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9E" w:rsidRPr="009B179E" w:rsidRDefault="009B179E" w:rsidP="003A4CB3">
      <w:pPr>
        <w:pStyle w:val="Heading1"/>
        <w:spacing w:before="0" w:after="0"/>
      </w:pPr>
      <w:r>
        <w:fldChar w:fldCharType="begin"/>
      </w:r>
      <w:r>
        <w:instrText xml:space="preserve"> MACROBUTTON MTEditEquationSection2 </w:instrText>
      </w:r>
      <w:r w:rsidRPr="009B179E">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Pr="009B179E">
        <w:rPr>
          <w:noProof/>
          <w:lang w:val="en-US"/>
        </w:rPr>
        <w:drawing>
          <wp:inline distT="0" distB="0" distL="0" distR="0" wp14:anchorId="36CEBECB" wp14:editId="347A4C69">
            <wp:extent cx="1874520" cy="18745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741" cy="1870741"/>
                    </a:xfrm>
                    <a:prstGeom prst="rect">
                      <a:avLst/>
                    </a:prstGeom>
                  </pic:spPr>
                </pic:pic>
              </a:graphicData>
            </a:graphic>
          </wp:inline>
        </w:drawing>
      </w:r>
    </w:p>
    <w:p w:rsidR="00DB29E2" w:rsidRDefault="00DB29E2" w:rsidP="004A3947">
      <w:pPr>
        <w:pStyle w:val="Title"/>
      </w:pPr>
    </w:p>
    <w:p w:rsidR="00FC23BE" w:rsidRPr="004A3947" w:rsidRDefault="004A3947" w:rsidP="004A3947">
      <w:pPr>
        <w:pStyle w:val="Title"/>
      </w:pPr>
      <w:r w:rsidRPr="004A3947">
        <w:t xml:space="preserve">GHID DE ÎNTOCMIRE ŞI REDACTARE A TEZEI DE </w:t>
      </w:r>
      <w:r w:rsidR="007C56A8">
        <w:t>DOCTORAT</w:t>
      </w:r>
      <w:r w:rsidRPr="004A3947">
        <w:t xml:space="preserve"> ÎN CADRUL UNIVERSITĂȚII DIN PETROȘANI</w:t>
      </w:r>
    </w:p>
    <w:p w:rsidR="00FC23BE" w:rsidRPr="009B179E" w:rsidRDefault="00FC23BE" w:rsidP="004A3947"/>
    <w:p w:rsidR="00FC23BE" w:rsidRPr="007E5300" w:rsidRDefault="00E93352" w:rsidP="00E93352">
      <w:pPr>
        <w:pStyle w:val="Heading1"/>
        <w:spacing w:before="0"/>
        <w:jc w:val="left"/>
      </w:pPr>
      <w:r>
        <w:t>1</w:t>
      </w:r>
      <w:r w:rsidR="00FC23BE" w:rsidRPr="007E5300">
        <w:t xml:space="preserve">. </w:t>
      </w:r>
      <w:r w:rsidR="007E5300" w:rsidRPr="007E5300">
        <w:t>Considerații generale</w:t>
      </w:r>
      <w:r w:rsidR="00FC23BE" w:rsidRPr="007E5300">
        <w:t xml:space="preserve"> </w:t>
      </w:r>
    </w:p>
    <w:p w:rsidR="009D00AD" w:rsidRDefault="009D00AD" w:rsidP="009D00AD">
      <w:r>
        <w:t xml:space="preserve">În Universitatea din Petroşani cercetarea doctorală este privită ca o componentă importantă a activităţilor şi a imaginii instituţiei. Astfel contribuţia studenţilor doctoranzi este semnificativă prin conţinutul inovativ al cercetării şi prin aportul adus la îmbogăţirea cunoaşterii. În acest sens un element fundamental îl reprezintă felul în care sunt structurate şi prezentate produsele cercetării: publicaţiile ştiinţifice, comunicările în cadrul unor manifestări ştiinţifice etc. </w:t>
      </w:r>
      <w:r w:rsidR="00F208D1">
        <w:t>F</w:t>
      </w:r>
      <w:r>
        <w:t xml:space="preserve">inalizarea activităţii de cercetare doctorală se </w:t>
      </w:r>
      <w:r w:rsidR="00F208D1">
        <w:t>materializează</w:t>
      </w:r>
      <w:r>
        <w:t xml:space="preserve"> prin </w:t>
      </w:r>
      <w:r w:rsidR="00F208D1">
        <w:t xml:space="preserve">elaborarea </w:t>
      </w:r>
      <w:r>
        <w:t>tez</w:t>
      </w:r>
      <w:r w:rsidR="00F208D1">
        <w:t>ei</w:t>
      </w:r>
      <w:r>
        <w:t xml:space="preserve"> de doctorat</w:t>
      </w:r>
      <w:r w:rsidR="00F208D1">
        <w:t xml:space="preserve">, care </w:t>
      </w:r>
      <w:r>
        <w:t xml:space="preserve"> </w:t>
      </w:r>
      <w:r w:rsidR="00F208D1">
        <w:t>î</w:t>
      </w:r>
      <w:r>
        <w:t>n viziunea Consiliului pentru Educaţie Doctorală al European University Association (EUA), este rezultatul publicabil al unei cercetări originale care reprezintă o contribuţie semnificativă la cunoaştere.</w:t>
      </w:r>
    </w:p>
    <w:p w:rsidR="009D00AD" w:rsidRDefault="009D00AD" w:rsidP="009D00AD">
      <w:r>
        <w:t xml:space="preserve">Conform strategiei de dezvoltare a Universităţii din </w:t>
      </w:r>
      <w:r w:rsidR="00F208D1">
        <w:t>Petroşani</w:t>
      </w:r>
      <w:r>
        <w:t xml:space="preserve"> şi a Şcolii Doctorale </w:t>
      </w:r>
      <w:r w:rsidR="00F208D1">
        <w:t>a acestei universităţi</w:t>
      </w:r>
      <w:r>
        <w:t xml:space="preserve">, oferim doctoranzilor noştri un ghid simplu privind elaborarea tezei de doctorat. </w:t>
      </w:r>
      <w:r w:rsidR="00F208D1">
        <w:t>El</w:t>
      </w:r>
      <w:r>
        <w:t xml:space="preserve"> vine în sprijinul realizării unui document </w:t>
      </w:r>
      <w:r w:rsidR="00F208D1">
        <w:t xml:space="preserve">final </w:t>
      </w:r>
      <w:r>
        <w:t xml:space="preserve"> de calitate care să îl reprezinte pe autorul tezei de doctorat, dar să fie</w:t>
      </w:r>
      <w:r w:rsidR="00F208D1">
        <w:t xml:space="preserve"> totodată</w:t>
      </w:r>
      <w:r>
        <w:t xml:space="preserve"> reprezentativ pentru universitatea în care acesta s-a format ca doctor şi cercetător.</w:t>
      </w:r>
    </w:p>
    <w:p w:rsidR="007E5300" w:rsidRDefault="009438C9" w:rsidP="004A3947">
      <w:r w:rsidRPr="009B179E">
        <w:t xml:space="preserve">Teza de </w:t>
      </w:r>
      <w:r w:rsidR="00842126">
        <w:t xml:space="preserve">doctorat </w:t>
      </w:r>
      <w:r w:rsidRPr="009B179E">
        <w:t>prezintă rezultate</w:t>
      </w:r>
      <w:r w:rsidR="00842126">
        <w:t xml:space="preserve">le obţinute de doctorand în </w:t>
      </w:r>
      <w:r w:rsidR="00842126" w:rsidRPr="00842126">
        <w:t>Programul de cercetare ştiinţifică</w:t>
      </w:r>
      <w:r w:rsidR="00842126">
        <w:t>.</w:t>
      </w:r>
      <w:r w:rsidRPr="009B179E">
        <w:t xml:space="preserve"> </w:t>
      </w:r>
      <w:r w:rsidR="00F208D1">
        <w:t>Pentru obţinerea titlului de doctor, a</w:t>
      </w:r>
      <w:r w:rsidR="002D6FDB">
        <w:t>ceasta</w:t>
      </w:r>
      <w:r w:rsidR="007E5300">
        <w:t xml:space="preserve"> se susţine de regulă, în limba română, în cadrul une</w:t>
      </w:r>
      <w:r w:rsidR="00842126">
        <w:t>i sesiuni cu un caracter public.</w:t>
      </w:r>
    </w:p>
    <w:p w:rsidR="00863B91" w:rsidRDefault="00863B91" w:rsidP="004A3947">
      <w:r>
        <w:t xml:space="preserve">Tezele de </w:t>
      </w:r>
      <w:r w:rsidR="00842126">
        <w:t>doctorat</w:t>
      </w:r>
      <w:r>
        <w:t xml:space="preserve"> care se susţin în cadrul Universităţii din Petroșani </w:t>
      </w:r>
      <w:r w:rsidR="00842126">
        <w:t>au</w:t>
      </w:r>
      <w:r>
        <w:t xml:space="preserve">  o anumită structură formală și </w:t>
      </w:r>
      <w:r w:rsidR="00842126">
        <w:t xml:space="preserve">trebuie </w:t>
      </w:r>
      <w:r>
        <w:t>să îndeplinească o serie de reguli de redactare și tehnoredactare, după cum este detaliat în continuare.</w:t>
      </w:r>
    </w:p>
    <w:p w:rsidR="00F208D1" w:rsidRPr="009B179E" w:rsidRDefault="00F208D1" w:rsidP="004A3947"/>
    <w:p w:rsidR="00944964" w:rsidRDefault="00944964" w:rsidP="00E93352">
      <w:pPr>
        <w:pStyle w:val="Heading1"/>
        <w:jc w:val="left"/>
      </w:pPr>
    </w:p>
    <w:p w:rsidR="009438C9" w:rsidRPr="009B179E" w:rsidRDefault="00E93352" w:rsidP="00E93352">
      <w:pPr>
        <w:pStyle w:val="Heading1"/>
        <w:jc w:val="left"/>
      </w:pPr>
      <w:r>
        <w:lastRenderedPageBreak/>
        <w:t>2</w:t>
      </w:r>
      <w:r w:rsidR="009438C9" w:rsidRPr="009B179E">
        <w:t xml:space="preserve">. </w:t>
      </w:r>
      <w:r w:rsidR="009B33D6" w:rsidRPr="009B33D6">
        <w:t>R</w:t>
      </w:r>
      <w:r w:rsidR="009B33D6">
        <w:t>eguli</w:t>
      </w:r>
      <w:r w:rsidR="009B33D6" w:rsidRPr="009B33D6">
        <w:t xml:space="preserve"> </w:t>
      </w:r>
      <w:r w:rsidR="009B33D6">
        <w:t xml:space="preserve">de bază în redactarea </w:t>
      </w:r>
      <w:r w:rsidR="00F84033">
        <w:t>tezei de doctorat</w:t>
      </w:r>
    </w:p>
    <w:p w:rsidR="00864D96" w:rsidRDefault="00864D96" w:rsidP="004A3947">
      <w:r w:rsidRPr="00864D96">
        <w:t>Redactarea tezei de doctorat impune existenţa unei relaţii coerente între formă</w:t>
      </w:r>
      <w:r>
        <w:t>,</w:t>
      </w:r>
      <w:r w:rsidRPr="00864D96">
        <w:t xml:space="preserve"> </w:t>
      </w:r>
      <w:r w:rsidR="00CA45DF">
        <w:t xml:space="preserve">prin </w:t>
      </w:r>
      <w:r>
        <w:t xml:space="preserve"> </w:t>
      </w:r>
      <w:r w:rsidRPr="00864D96">
        <w:t>modalitatea de redactare şi fond</w:t>
      </w:r>
      <w:r>
        <w:t>,</w:t>
      </w:r>
      <w:r w:rsidRPr="00864D96">
        <w:t xml:space="preserve"> </w:t>
      </w:r>
      <w:r w:rsidR="00CA45DF">
        <w:t>prin</w:t>
      </w:r>
      <w:r>
        <w:t xml:space="preserve"> de </w:t>
      </w:r>
      <w:r w:rsidRPr="00864D96">
        <w:t>conţinutul ştiinţific</w:t>
      </w:r>
      <w:r>
        <w:t xml:space="preserve"> al acesteia</w:t>
      </w:r>
      <w:r w:rsidRPr="00864D96">
        <w:t>. Stilul de redactare a tezei de doctorat trebuie să fie clar, precis</w:t>
      </w:r>
      <w:r>
        <w:t xml:space="preserve"> şi</w:t>
      </w:r>
      <w:r w:rsidRPr="00864D96">
        <w:t xml:space="preserve"> concis.</w:t>
      </w:r>
    </w:p>
    <w:p w:rsidR="00E93352" w:rsidRDefault="00E93352" w:rsidP="00E93352">
      <w:pPr>
        <w:rPr>
          <w:b/>
        </w:rPr>
      </w:pPr>
    </w:p>
    <w:p w:rsidR="00E93352" w:rsidRPr="004D10C8" w:rsidRDefault="00E93352" w:rsidP="00E93352">
      <w:r w:rsidRPr="00C609DF">
        <w:rPr>
          <w:b/>
        </w:rPr>
        <w:t>2.1</w:t>
      </w:r>
      <w:r w:rsidRPr="004D10C8">
        <w:t xml:space="preserve"> Principii generale</w:t>
      </w:r>
    </w:p>
    <w:p w:rsidR="00E93352" w:rsidRDefault="00E93352" w:rsidP="00E93352">
      <w:pPr>
        <w:pStyle w:val="ListParagraph"/>
        <w:numPr>
          <w:ilvl w:val="0"/>
          <w:numId w:val="9"/>
        </w:numPr>
        <w:ind w:left="1037" w:hanging="357"/>
      </w:pPr>
      <w:r>
        <w:t>teza de doctorat se construieşte prin exprimări simple şi clare, care să faciliteze lectura şi înţelegerea de către un public avizat cât mai larg;</w:t>
      </w:r>
    </w:p>
    <w:p w:rsidR="00E93352" w:rsidRDefault="00E93352" w:rsidP="00E93352">
      <w:pPr>
        <w:pStyle w:val="ListParagraph"/>
        <w:numPr>
          <w:ilvl w:val="0"/>
          <w:numId w:val="9"/>
        </w:numPr>
        <w:ind w:left="1037" w:hanging="357"/>
      </w:pPr>
      <w:r>
        <w:t>se vor evita exprimările eliptice şi pe cât posibil abrevierile;</w:t>
      </w:r>
    </w:p>
    <w:p w:rsidR="00E93352" w:rsidRDefault="00E93352" w:rsidP="00E93352">
      <w:pPr>
        <w:pStyle w:val="ListParagraph"/>
        <w:numPr>
          <w:ilvl w:val="0"/>
          <w:numId w:val="9"/>
        </w:numPr>
        <w:ind w:left="1037" w:hanging="357"/>
      </w:pPr>
      <w:r>
        <w:t>se va verifica coerenţa comentariilor din text privind datele din tabele sau figuri;</w:t>
      </w:r>
    </w:p>
    <w:p w:rsidR="00E93352" w:rsidRDefault="00E93352" w:rsidP="00E93352">
      <w:pPr>
        <w:pStyle w:val="ListParagraph"/>
        <w:numPr>
          <w:ilvl w:val="0"/>
          <w:numId w:val="9"/>
        </w:numPr>
        <w:ind w:left="1037" w:hanging="357"/>
      </w:pPr>
      <w:r>
        <w:t>va fi enunţată fiecare etapă a raţionamentului, chiar şi dacă ea pare evidentă, astfel încât cititorul să nu fie obligat să facă apel la imaginaţie sau deducţie;</w:t>
      </w:r>
    </w:p>
    <w:p w:rsidR="00E93352" w:rsidRDefault="00E93352" w:rsidP="00E93352">
      <w:pPr>
        <w:pStyle w:val="ListParagraph"/>
        <w:numPr>
          <w:ilvl w:val="0"/>
          <w:numId w:val="9"/>
        </w:numPr>
        <w:ind w:left="1037" w:hanging="357"/>
      </w:pPr>
      <w:r>
        <w:t>se vor evita repetiţiile;</w:t>
      </w:r>
    </w:p>
    <w:p w:rsidR="00E93352" w:rsidRDefault="00E93352" w:rsidP="00E93352">
      <w:pPr>
        <w:pStyle w:val="ListParagraph"/>
        <w:numPr>
          <w:ilvl w:val="0"/>
          <w:numId w:val="9"/>
        </w:numPr>
        <w:ind w:left="1037" w:hanging="357"/>
      </w:pPr>
      <w:r>
        <w:t xml:space="preserve">abrevierile trebuie anunţate şi pot fi utilizate dacă </w:t>
      </w:r>
      <w:r w:rsidR="00A7170B">
        <w:t>ele</w:t>
      </w:r>
      <w:r>
        <w:t xml:space="preserve"> se repetă mai mult de 3-4 ori, fiind necesară introducerea unei secţiuni separate, Abrevieri, la începutul tezei, în care acestea să fie indexate, uşurând astfel lectura tezei;</w:t>
      </w:r>
    </w:p>
    <w:p w:rsidR="00E93352" w:rsidRDefault="00E93352" w:rsidP="00E93352">
      <w:pPr>
        <w:pStyle w:val="ListParagraph"/>
        <w:numPr>
          <w:ilvl w:val="0"/>
          <w:numId w:val="9"/>
        </w:numPr>
        <w:ind w:left="1037" w:hanging="357"/>
      </w:pPr>
      <w:r>
        <w:t>explicitarea abrevierilor şi simbolurilor utilizate se face o singură dată, la prima lor apariţie în text</w:t>
      </w:r>
      <w:r w:rsidR="00A7170B">
        <w:t>.</w:t>
      </w:r>
      <w:r>
        <w:t xml:space="preserve"> </w:t>
      </w:r>
      <w:r w:rsidR="00A7170B">
        <w:t>U</w:t>
      </w:r>
      <w:r>
        <w:t>lterior, se recurge la lista de Abrevieri;</w:t>
      </w:r>
    </w:p>
    <w:p w:rsidR="00A632B9" w:rsidRDefault="00E93352" w:rsidP="00E93352">
      <w:pPr>
        <w:pStyle w:val="ListParagraph"/>
        <w:numPr>
          <w:ilvl w:val="0"/>
          <w:numId w:val="9"/>
        </w:numPr>
        <w:ind w:left="1037" w:hanging="357"/>
      </w:pPr>
      <w:r>
        <w:t>se furnizează referinţe bibliografice ori de câte ori este necesar.</w:t>
      </w:r>
    </w:p>
    <w:p w:rsidR="00A7170B" w:rsidRDefault="00A7170B" w:rsidP="00A7170B">
      <w:pPr>
        <w:rPr>
          <w:b/>
        </w:rPr>
      </w:pPr>
    </w:p>
    <w:p w:rsidR="00A7170B" w:rsidRPr="004D10C8" w:rsidRDefault="00A7170B" w:rsidP="00A7170B">
      <w:r w:rsidRPr="00C609DF">
        <w:rPr>
          <w:b/>
        </w:rPr>
        <w:t>2.</w:t>
      </w:r>
      <w:r w:rsidR="004D10C8" w:rsidRPr="00C609DF">
        <w:rPr>
          <w:b/>
        </w:rPr>
        <w:t>2</w:t>
      </w:r>
      <w:r w:rsidRPr="004D10C8">
        <w:t xml:space="preserve"> Principii gramaticale</w:t>
      </w:r>
    </w:p>
    <w:p w:rsidR="00A7170B" w:rsidRDefault="00A7170B" w:rsidP="00A7170B">
      <w:pPr>
        <w:pStyle w:val="ListParagraph"/>
        <w:numPr>
          <w:ilvl w:val="0"/>
          <w:numId w:val="10"/>
        </w:numPr>
        <w:ind w:left="1037" w:hanging="357"/>
      </w:pPr>
      <w:r>
        <w:t>se recomandă utilizarea exprimărilor clare şi a unei sintaxe corecte;</w:t>
      </w:r>
    </w:p>
    <w:p w:rsidR="00A7170B" w:rsidRDefault="00A7170B" w:rsidP="00A7170B">
      <w:pPr>
        <w:pStyle w:val="ListParagraph"/>
        <w:numPr>
          <w:ilvl w:val="0"/>
          <w:numId w:val="10"/>
        </w:numPr>
        <w:ind w:left="1037" w:hanging="357"/>
      </w:pPr>
      <w:r>
        <w:t>se recomandă utilizarea adecvată a timpurilor la care sunt puse verbele. Astfel se va utiliza timpul trecut pentru tot ceea ce exprimă experienţa personală a autorului şi timpul prezent pentru noţiuni bine stabilite;</w:t>
      </w:r>
    </w:p>
    <w:p w:rsidR="00A7170B" w:rsidRDefault="00A7170B" w:rsidP="00A7170B">
      <w:pPr>
        <w:pStyle w:val="ListParagraph"/>
        <w:numPr>
          <w:ilvl w:val="0"/>
          <w:numId w:val="10"/>
        </w:numPr>
        <w:ind w:left="1037" w:hanging="357"/>
      </w:pPr>
      <w:r>
        <w:t>se va utiliza acelaşi cuvânt pentru a desemna o aceeaşi noţiune, evitându-se  utilizarea sinonimelor care pot crea confuzii;</w:t>
      </w:r>
    </w:p>
    <w:p w:rsidR="00A7170B" w:rsidRDefault="00A7170B" w:rsidP="00A7170B">
      <w:pPr>
        <w:pStyle w:val="ListParagraph"/>
        <w:numPr>
          <w:ilvl w:val="0"/>
          <w:numId w:val="10"/>
        </w:numPr>
        <w:ind w:left="1037" w:hanging="357"/>
      </w:pPr>
      <w:r>
        <w:t>se vor evita adjectivel</w:t>
      </w:r>
      <w:r w:rsidR="003075E3">
        <w:t>e</w:t>
      </w:r>
      <w:r>
        <w:t xml:space="preserve"> şi adverbel</w:t>
      </w:r>
      <w:r w:rsidR="003075E3">
        <w:t>e</w:t>
      </w:r>
      <w:r>
        <w:t xml:space="preserve"> inutile;</w:t>
      </w:r>
    </w:p>
    <w:p w:rsidR="009B33D6" w:rsidRDefault="00A7170B" w:rsidP="009B33D6">
      <w:pPr>
        <w:pStyle w:val="ListParagraph"/>
        <w:numPr>
          <w:ilvl w:val="0"/>
          <w:numId w:val="10"/>
        </w:numPr>
        <w:ind w:left="1037" w:hanging="357"/>
      </w:pPr>
      <w:r>
        <w:t>se recomandă verificarea riguroasă a corectitudinii acordurilor gramaticale, ortografiei și punctuației impuse de normele specifice limbii în care este redactat textul.</w:t>
      </w:r>
    </w:p>
    <w:p w:rsidR="007758CB" w:rsidRDefault="007758CB" w:rsidP="009B33D6">
      <w:pPr>
        <w:ind w:firstLine="0"/>
        <w:rPr>
          <w:b/>
          <w:sz w:val="32"/>
          <w:szCs w:val="32"/>
        </w:rPr>
      </w:pPr>
    </w:p>
    <w:p w:rsidR="009B33D6" w:rsidRPr="00F84033" w:rsidRDefault="009B33D6" w:rsidP="009B33D6">
      <w:pPr>
        <w:ind w:firstLine="0"/>
        <w:rPr>
          <w:b/>
          <w:sz w:val="32"/>
          <w:szCs w:val="32"/>
        </w:rPr>
      </w:pPr>
      <w:r w:rsidRPr="00F84033">
        <w:rPr>
          <w:b/>
          <w:sz w:val="32"/>
          <w:szCs w:val="32"/>
        </w:rPr>
        <w:t>3. S</w:t>
      </w:r>
      <w:r w:rsidR="00F84033">
        <w:rPr>
          <w:b/>
          <w:sz w:val="32"/>
          <w:szCs w:val="32"/>
        </w:rPr>
        <w:t>tructura generală a tezei de doctorat</w:t>
      </w:r>
    </w:p>
    <w:p w:rsidR="007758CB" w:rsidRDefault="007758CB" w:rsidP="007758CB">
      <w:pPr>
        <w:ind w:firstLine="720"/>
      </w:pPr>
      <w:r>
        <w:t>Se recomandă ca tezele de doctorat să respecte următoarele condiţii:</w:t>
      </w:r>
    </w:p>
    <w:p w:rsidR="007758CB" w:rsidRDefault="007758CB" w:rsidP="00515766">
      <w:pPr>
        <w:pStyle w:val="ListParagraph"/>
        <w:numPr>
          <w:ilvl w:val="0"/>
          <w:numId w:val="11"/>
        </w:numPr>
        <w:ind w:left="1037" w:hanging="357"/>
      </w:pPr>
      <w:r>
        <w:t>să fie de actualitate şi oportune;</w:t>
      </w:r>
    </w:p>
    <w:p w:rsidR="007758CB" w:rsidRDefault="007758CB" w:rsidP="00515766">
      <w:pPr>
        <w:pStyle w:val="ListParagraph"/>
        <w:numPr>
          <w:ilvl w:val="0"/>
          <w:numId w:val="11"/>
        </w:numPr>
        <w:ind w:left="1037" w:hanging="357"/>
      </w:pPr>
      <w:r>
        <w:t>să prezinte importanţă teoretică şi practică;</w:t>
      </w:r>
    </w:p>
    <w:p w:rsidR="007758CB" w:rsidRDefault="007758CB" w:rsidP="00515766">
      <w:pPr>
        <w:pStyle w:val="ListParagraph"/>
        <w:numPr>
          <w:ilvl w:val="0"/>
          <w:numId w:val="11"/>
        </w:numPr>
        <w:ind w:left="1037" w:hanging="357"/>
      </w:pPr>
      <w:r>
        <w:t>să aibă o parte majoritară originală şi de noutate;</w:t>
      </w:r>
    </w:p>
    <w:p w:rsidR="007758CB" w:rsidRDefault="00515766" w:rsidP="00515766">
      <w:pPr>
        <w:pStyle w:val="ListParagraph"/>
        <w:numPr>
          <w:ilvl w:val="0"/>
          <w:numId w:val="11"/>
        </w:numPr>
        <w:ind w:left="1037" w:hanging="357"/>
      </w:pPr>
      <w:r>
        <w:t xml:space="preserve">dacă este cazul </w:t>
      </w:r>
      <w:r w:rsidR="007758CB">
        <w:t>să aibă o parte experimentală care să valideze rezultatele teoretice obţinute;</w:t>
      </w:r>
    </w:p>
    <w:p w:rsidR="007758CB" w:rsidRDefault="007758CB" w:rsidP="00515766">
      <w:pPr>
        <w:pStyle w:val="ListParagraph"/>
        <w:numPr>
          <w:ilvl w:val="0"/>
          <w:numId w:val="11"/>
        </w:numPr>
        <w:ind w:left="1037" w:hanging="357"/>
      </w:pPr>
      <w:r>
        <w:t>să demonstreze o bună documentare;</w:t>
      </w:r>
    </w:p>
    <w:p w:rsidR="00515766" w:rsidRDefault="007758CB" w:rsidP="00515766">
      <w:pPr>
        <w:pStyle w:val="ListParagraph"/>
        <w:numPr>
          <w:ilvl w:val="0"/>
          <w:numId w:val="11"/>
        </w:numPr>
        <w:ind w:left="1037" w:hanging="357"/>
      </w:pPr>
      <w:r>
        <w:lastRenderedPageBreak/>
        <w:t>să demonstreze foarte bun</w:t>
      </w:r>
      <w:r w:rsidR="00554F9A">
        <w:t>ă</w:t>
      </w:r>
      <w:bookmarkStart w:id="0" w:name="_GoBack"/>
      <w:bookmarkEnd w:id="0"/>
      <w:r>
        <w:t xml:space="preserve"> pregătire a autorului în domeniul tezei;</w:t>
      </w:r>
    </w:p>
    <w:p w:rsidR="00515766" w:rsidRDefault="00515766" w:rsidP="00515766">
      <w:pPr>
        <w:pStyle w:val="ListParagraph"/>
        <w:numPr>
          <w:ilvl w:val="0"/>
          <w:numId w:val="11"/>
        </w:numPr>
        <w:ind w:left="1037" w:hanging="357"/>
      </w:pPr>
      <w:r>
        <w:t>să utilizeze instrumente moderne de investigaţie;</w:t>
      </w:r>
    </w:p>
    <w:p w:rsidR="00515766" w:rsidRDefault="00515766" w:rsidP="00515766">
      <w:pPr>
        <w:pStyle w:val="ListParagraph"/>
        <w:numPr>
          <w:ilvl w:val="0"/>
          <w:numId w:val="11"/>
        </w:numPr>
        <w:ind w:left="1037" w:hanging="357"/>
      </w:pPr>
      <w:r>
        <w:t>să ateste aptitudinile de cercetător ale doctorandului;</w:t>
      </w:r>
    </w:p>
    <w:p w:rsidR="00515766" w:rsidRDefault="00515766" w:rsidP="00515766">
      <w:pPr>
        <w:pStyle w:val="ListParagraph"/>
        <w:numPr>
          <w:ilvl w:val="0"/>
          <w:numId w:val="11"/>
        </w:numPr>
        <w:ind w:left="1037" w:hanging="357"/>
      </w:pPr>
      <w:r>
        <w:t>să conţină elemente de originalitate în dezvoltarea sau soluţionarea temei de cercetare, precum şi modalităţi de validare ştiinţifică a acestora;</w:t>
      </w:r>
    </w:p>
    <w:p w:rsidR="00515766" w:rsidRDefault="00515766" w:rsidP="00515766">
      <w:pPr>
        <w:pStyle w:val="ListParagraph"/>
        <w:numPr>
          <w:ilvl w:val="0"/>
          <w:numId w:val="11"/>
        </w:numPr>
        <w:ind w:left="1037" w:hanging="357"/>
      </w:pPr>
      <w:r>
        <w:t>rezultatele obţinute să fie diseminate în publicaţii valoroase.</w:t>
      </w:r>
    </w:p>
    <w:p w:rsidR="00515766" w:rsidRDefault="00515766" w:rsidP="00515766">
      <w:r>
        <w:t>Teza de doctorat poate să aibă următoarea structură:</w:t>
      </w:r>
    </w:p>
    <w:p w:rsidR="00515766" w:rsidRDefault="00515766" w:rsidP="00515766">
      <w:pPr>
        <w:pStyle w:val="ListParagraph"/>
        <w:numPr>
          <w:ilvl w:val="0"/>
          <w:numId w:val="12"/>
        </w:numPr>
        <w:ind w:left="1037" w:hanging="357"/>
      </w:pPr>
      <w:r>
        <w:t>copertă;</w:t>
      </w:r>
    </w:p>
    <w:p w:rsidR="00515766" w:rsidRDefault="00515766" w:rsidP="004D10C8">
      <w:pPr>
        <w:pStyle w:val="ListParagraph"/>
        <w:numPr>
          <w:ilvl w:val="0"/>
          <w:numId w:val="11"/>
        </w:numPr>
        <w:ind w:left="1037" w:hanging="357"/>
      </w:pPr>
      <w:r>
        <w:t>pagina de titlu;</w:t>
      </w:r>
    </w:p>
    <w:p w:rsidR="00515766" w:rsidRDefault="00515766" w:rsidP="00515766">
      <w:pPr>
        <w:pStyle w:val="ListParagraph"/>
        <w:numPr>
          <w:ilvl w:val="0"/>
          <w:numId w:val="11"/>
        </w:numPr>
        <w:ind w:left="1037" w:hanging="357"/>
      </w:pPr>
      <w:r>
        <w:t>cuprins;</w:t>
      </w:r>
    </w:p>
    <w:p w:rsidR="00515766" w:rsidRDefault="00515766" w:rsidP="00515766">
      <w:pPr>
        <w:pStyle w:val="ListParagraph"/>
        <w:numPr>
          <w:ilvl w:val="0"/>
          <w:numId w:val="11"/>
        </w:numPr>
        <w:ind w:left="1037" w:hanging="357"/>
      </w:pPr>
      <w:r>
        <w:t>listă cu abrevieri şi simboluri;</w:t>
      </w:r>
    </w:p>
    <w:p w:rsidR="00515766" w:rsidRDefault="00515766" w:rsidP="00515766">
      <w:pPr>
        <w:pStyle w:val="ListParagraph"/>
        <w:numPr>
          <w:ilvl w:val="0"/>
          <w:numId w:val="11"/>
        </w:numPr>
        <w:ind w:left="1037" w:hanging="357"/>
      </w:pPr>
      <w:r>
        <w:t>introducere;</w:t>
      </w:r>
    </w:p>
    <w:p w:rsidR="00515766" w:rsidRDefault="00515766" w:rsidP="00515766">
      <w:pPr>
        <w:pStyle w:val="ListParagraph"/>
        <w:numPr>
          <w:ilvl w:val="0"/>
          <w:numId w:val="11"/>
        </w:numPr>
        <w:ind w:left="1037" w:hanging="357"/>
      </w:pPr>
      <w:r>
        <w:t>conţinut;</w:t>
      </w:r>
    </w:p>
    <w:p w:rsidR="00515766" w:rsidRDefault="00515766" w:rsidP="00515766">
      <w:pPr>
        <w:pStyle w:val="ListParagraph"/>
        <w:numPr>
          <w:ilvl w:val="0"/>
          <w:numId w:val="11"/>
        </w:numPr>
        <w:ind w:left="1037" w:hanging="357"/>
      </w:pPr>
      <w:r>
        <w:t>concluzii şi contribuţii personale;</w:t>
      </w:r>
    </w:p>
    <w:p w:rsidR="00515766" w:rsidRDefault="00515766" w:rsidP="004D10C8">
      <w:pPr>
        <w:pStyle w:val="ListParagraph"/>
        <w:numPr>
          <w:ilvl w:val="0"/>
          <w:numId w:val="11"/>
        </w:numPr>
        <w:ind w:left="1037" w:hanging="357"/>
      </w:pPr>
      <w:r>
        <w:t>bibliografie;</w:t>
      </w:r>
    </w:p>
    <w:p w:rsidR="007758CB" w:rsidRDefault="00515766" w:rsidP="004D10C8">
      <w:pPr>
        <w:pStyle w:val="ListParagraph"/>
        <w:numPr>
          <w:ilvl w:val="0"/>
          <w:numId w:val="11"/>
        </w:numPr>
        <w:ind w:left="1037" w:hanging="357"/>
      </w:pPr>
      <w:r>
        <w:t xml:space="preserve">anexe </w:t>
      </w:r>
      <w:r w:rsidR="004D10C8">
        <w:t>dacă este cazul.</w:t>
      </w:r>
    </w:p>
    <w:p w:rsidR="009B179E" w:rsidRPr="009B179E" w:rsidRDefault="009438C9" w:rsidP="004A3947">
      <w:r w:rsidRPr="009B179E">
        <w:t xml:space="preserve">Teza de </w:t>
      </w:r>
      <w:r w:rsidR="0008401D">
        <w:t>doctorat</w:t>
      </w:r>
      <w:r w:rsidRPr="009B179E">
        <w:t xml:space="preserve"> este o lucrare de dimensiuni medii (</w:t>
      </w:r>
      <w:r w:rsidR="00863B91">
        <w:t>1</w:t>
      </w:r>
      <w:r w:rsidR="0008401D">
        <w:t>20</w:t>
      </w:r>
      <w:r w:rsidRPr="009B179E">
        <w:t xml:space="preserve"> - 1</w:t>
      </w:r>
      <w:r w:rsidR="0008401D">
        <w:t>8</w:t>
      </w:r>
      <w:r w:rsidRPr="009B179E">
        <w:t xml:space="preserve">0 de pagini). </w:t>
      </w:r>
    </w:p>
    <w:p w:rsidR="009B179E" w:rsidRPr="00863B91" w:rsidRDefault="009438C9" w:rsidP="004D10C8">
      <w:r w:rsidRPr="009B179E">
        <w:t>Structura formală a tezei (elemente obligatorii</w:t>
      </w:r>
      <w:r w:rsidR="00863B91">
        <w:t xml:space="preserve"> și opționale</w:t>
      </w:r>
      <w:r w:rsidRPr="009B179E">
        <w:t xml:space="preserve">): </w:t>
      </w:r>
    </w:p>
    <w:p w:rsidR="007E5300" w:rsidRDefault="007E5300" w:rsidP="00944964">
      <w:pPr>
        <w:pStyle w:val="ListParagraph"/>
        <w:numPr>
          <w:ilvl w:val="0"/>
          <w:numId w:val="13"/>
        </w:numPr>
      </w:pPr>
      <w:r>
        <w:t xml:space="preserve"> </w:t>
      </w:r>
      <w:r w:rsidRPr="00944964">
        <w:rPr>
          <w:i/>
        </w:rPr>
        <w:t>Coperta</w:t>
      </w:r>
      <w:r>
        <w:t xml:space="preserve"> tezei de </w:t>
      </w:r>
      <w:r w:rsidR="0008401D">
        <w:t>doctorat</w:t>
      </w:r>
      <w:r>
        <w:t xml:space="preserve"> trebuie să cuprindă următoarele informații: sigla și denumirea instituției (Universitatea </w:t>
      </w:r>
      <w:r w:rsidR="00863B91">
        <w:t>din Petroșani</w:t>
      </w:r>
      <w:r>
        <w:t xml:space="preserve">), </w:t>
      </w:r>
      <w:r w:rsidR="0008401D">
        <w:t>domeniul</w:t>
      </w:r>
      <w:r w:rsidR="00C805FF">
        <w:t xml:space="preserve">, </w:t>
      </w:r>
      <w:r>
        <w:t xml:space="preserve">denumirea documentului (teză de </w:t>
      </w:r>
      <w:r w:rsidR="0008401D">
        <w:t>doctorat</w:t>
      </w:r>
      <w:r>
        <w:t>), autorul tezei</w:t>
      </w:r>
      <w:r w:rsidR="009A586B">
        <w:t>, conducătorul de doctorat şi</w:t>
      </w:r>
      <w:r>
        <w:t xml:space="preserve"> anul. </w:t>
      </w:r>
    </w:p>
    <w:p w:rsidR="007E5300" w:rsidRDefault="007E5300" w:rsidP="00944964">
      <w:pPr>
        <w:pStyle w:val="ListParagraph"/>
        <w:numPr>
          <w:ilvl w:val="0"/>
          <w:numId w:val="13"/>
        </w:numPr>
      </w:pPr>
      <w:r>
        <w:t xml:space="preserve"> </w:t>
      </w:r>
      <w:r w:rsidRPr="00944964">
        <w:rPr>
          <w:i/>
        </w:rPr>
        <w:t>Pagina de titlu</w:t>
      </w:r>
      <w:r>
        <w:t xml:space="preserve"> de regulă repetă informaţiile oferite pe copertă, completate cu titlul tezei de </w:t>
      </w:r>
      <w:r w:rsidR="0008401D">
        <w:t>doctorat</w:t>
      </w:r>
      <w:r>
        <w:t xml:space="preserve">. </w:t>
      </w:r>
    </w:p>
    <w:p w:rsidR="007E5300" w:rsidRDefault="007E5300" w:rsidP="00944964">
      <w:pPr>
        <w:pStyle w:val="ListParagraph"/>
        <w:numPr>
          <w:ilvl w:val="0"/>
          <w:numId w:val="13"/>
        </w:numPr>
      </w:pPr>
      <w:r>
        <w:t xml:space="preserve"> </w:t>
      </w:r>
      <w:r w:rsidRPr="00863B91">
        <w:rPr>
          <w:rStyle w:val="Emphasis"/>
        </w:rPr>
        <w:t>Cuprinsul</w:t>
      </w:r>
      <w:r>
        <w:t xml:space="preserve"> conţine titlurile şi subtitlurile tuturor capitolelor şi subcapitolelor, inclusiv bibliografia însoţite de numărul paginii de început al fiecărui capitol/subcapitol, respectiv al bibliografiei. </w:t>
      </w:r>
    </w:p>
    <w:p w:rsidR="00ED2643" w:rsidRDefault="007E5300" w:rsidP="00944964">
      <w:pPr>
        <w:pStyle w:val="ListParagraph"/>
        <w:numPr>
          <w:ilvl w:val="0"/>
          <w:numId w:val="13"/>
        </w:numPr>
      </w:pPr>
      <w:r>
        <w:t xml:space="preserve"> </w:t>
      </w:r>
      <w:r w:rsidRPr="00944964">
        <w:rPr>
          <w:i/>
        </w:rPr>
        <w:t>Conţinutul</w:t>
      </w:r>
      <w:r>
        <w:t xml:space="preserve"> tezei de </w:t>
      </w:r>
      <w:r w:rsidR="00A2233B">
        <w:t>doctorat</w:t>
      </w:r>
      <w:r>
        <w:t xml:space="preserve">, structurat pe capitole şi subcapitole, </w:t>
      </w:r>
      <w:r w:rsidR="00ED2643">
        <w:t xml:space="preserve">se bazează pe rezultatele ştiinţifice </w:t>
      </w:r>
      <w:r w:rsidR="00A2233B">
        <w:t xml:space="preserve">obţinute de doctorand în </w:t>
      </w:r>
      <w:r w:rsidR="00A2233B" w:rsidRPr="00A2233B">
        <w:t>Programul de cercetare ştiinţifică</w:t>
      </w:r>
      <w:r w:rsidR="00A2233B">
        <w:t xml:space="preserve">. </w:t>
      </w:r>
    </w:p>
    <w:p w:rsidR="00944964" w:rsidRDefault="00944964">
      <w:pPr>
        <w:spacing w:after="200" w:line="276" w:lineRule="auto"/>
        <w:ind w:firstLine="0"/>
        <w:contextualSpacing w:val="0"/>
        <w:jc w:val="left"/>
        <w:rPr>
          <w:b/>
          <w:sz w:val="32"/>
        </w:rPr>
      </w:pPr>
      <w:r>
        <w:br w:type="page"/>
      </w:r>
    </w:p>
    <w:p w:rsidR="00ED2643" w:rsidRPr="00C20CDB" w:rsidRDefault="004D10C8" w:rsidP="004D10C8">
      <w:pPr>
        <w:pStyle w:val="Heading1"/>
        <w:jc w:val="left"/>
      </w:pPr>
      <w:r>
        <w:lastRenderedPageBreak/>
        <w:t>4</w:t>
      </w:r>
      <w:r w:rsidR="009438C9" w:rsidRPr="00C20CDB">
        <w:t>. Reguli</w:t>
      </w:r>
      <w:r w:rsidR="00ED2643" w:rsidRPr="00C20CDB">
        <w:t xml:space="preserve"> </w:t>
      </w:r>
      <w:r w:rsidR="009438C9" w:rsidRPr="00C20CDB">
        <w:t>de redactare și tehnoredactare</w:t>
      </w:r>
    </w:p>
    <w:p w:rsidR="00ED2643" w:rsidRDefault="00ED2643" w:rsidP="004A3947">
      <w:r>
        <w:t xml:space="preserve">Instrucţiunile pentru tehnoredactare au ca obiectiv asigurarea unei uniformităţi în modul de redactare a tezelor de </w:t>
      </w:r>
      <w:r w:rsidR="00A2233B">
        <w:t>doctorat</w:t>
      </w:r>
      <w:r>
        <w:t xml:space="preserve">, cu impact asupra lizibilităţii, vizibilităţii şi arhivării. </w:t>
      </w:r>
    </w:p>
    <w:p w:rsidR="009A3CEC" w:rsidRPr="002D2DB7" w:rsidRDefault="00944964" w:rsidP="00944964">
      <w:pPr>
        <w:pStyle w:val="Subcapitol"/>
      </w:pPr>
      <w:r>
        <w:t xml:space="preserve">  </w:t>
      </w:r>
      <w:r w:rsidR="009A3CEC" w:rsidRPr="002D2DB7">
        <w:t>Formatul general</w:t>
      </w:r>
      <w:r w:rsidR="003E6D01" w:rsidRPr="002D2DB7">
        <w:t>:</w:t>
      </w:r>
    </w:p>
    <w:p w:rsidR="00145B14" w:rsidRPr="002D2DB7" w:rsidRDefault="00145B14" w:rsidP="002D2DB7">
      <w:pPr>
        <w:pStyle w:val="Caption"/>
      </w:pPr>
      <w:r w:rsidRPr="002D2DB7">
        <w:t>Tabel 1.</w:t>
      </w:r>
      <w:r w:rsidRPr="002D2DB7">
        <w:fldChar w:fldCharType="begin"/>
      </w:r>
      <w:r w:rsidRPr="002D2DB7">
        <w:instrText xml:space="preserve"> SEQ Tabel \* ARABIC \s 1 </w:instrText>
      </w:r>
      <w:r w:rsidRPr="002D2DB7">
        <w:fldChar w:fldCharType="separate"/>
      </w:r>
      <w:r w:rsidR="00C609DF">
        <w:rPr>
          <w:noProof/>
        </w:rPr>
        <w:t>1</w:t>
      </w:r>
      <w:r w:rsidRPr="002D2DB7">
        <w:fldChar w:fldCharType="end"/>
      </w:r>
      <w:r w:rsidRPr="002D2DB7">
        <w:t xml:space="preserve"> Reguli generale de tehnoredactare</w:t>
      </w:r>
    </w:p>
    <w:tbl>
      <w:tblPr>
        <w:tblStyle w:val="TableGrid"/>
        <w:tblW w:w="0" w:type="auto"/>
        <w:jc w:val="center"/>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2977"/>
        <w:gridCol w:w="3544"/>
      </w:tblGrid>
      <w:tr w:rsidR="00ED2643" w:rsidRPr="002D2DB7" w:rsidTr="004D5076">
        <w:trPr>
          <w:trHeight w:val="20"/>
          <w:jc w:val="center"/>
        </w:trPr>
        <w:tc>
          <w:tcPr>
            <w:tcW w:w="2977" w:type="dxa"/>
            <w:vAlign w:val="center"/>
          </w:tcPr>
          <w:p w:rsidR="00ED2643" w:rsidRPr="004D5076" w:rsidRDefault="00ED2643" w:rsidP="004D5076">
            <w:pPr>
              <w:spacing w:line="240" w:lineRule="auto"/>
              <w:ind w:left="177" w:right="33" w:firstLine="0"/>
              <w:jc w:val="left"/>
              <w:rPr>
                <w:sz w:val="20"/>
                <w:szCs w:val="20"/>
              </w:rPr>
            </w:pPr>
            <w:r w:rsidRPr="004D5076">
              <w:rPr>
                <w:sz w:val="20"/>
                <w:szCs w:val="20"/>
              </w:rPr>
              <w:t>Format pagină</w:t>
            </w:r>
          </w:p>
        </w:tc>
        <w:tc>
          <w:tcPr>
            <w:tcW w:w="3544" w:type="dxa"/>
            <w:vAlign w:val="center"/>
          </w:tcPr>
          <w:p w:rsidR="00ED2643" w:rsidRPr="002D2DB7" w:rsidRDefault="00ED2643" w:rsidP="004D5076">
            <w:pPr>
              <w:spacing w:line="240" w:lineRule="auto"/>
              <w:ind w:left="177" w:right="33" w:firstLine="0"/>
              <w:jc w:val="left"/>
              <w:rPr>
                <w:sz w:val="20"/>
                <w:szCs w:val="20"/>
              </w:rPr>
            </w:pPr>
            <w:r w:rsidRPr="002D2DB7">
              <w:rPr>
                <w:sz w:val="20"/>
                <w:szCs w:val="20"/>
              </w:rPr>
              <w:t>A4</w:t>
            </w:r>
          </w:p>
        </w:tc>
      </w:tr>
      <w:tr w:rsidR="00ED2643" w:rsidRPr="002D2DB7" w:rsidTr="004D5076">
        <w:trPr>
          <w:trHeight w:val="20"/>
          <w:jc w:val="center"/>
        </w:trPr>
        <w:tc>
          <w:tcPr>
            <w:tcW w:w="2977" w:type="dxa"/>
            <w:vAlign w:val="center"/>
          </w:tcPr>
          <w:p w:rsidR="00ED2643" w:rsidRPr="004D5076" w:rsidRDefault="00ED2643" w:rsidP="004D5076">
            <w:pPr>
              <w:spacing w:line="240" w:lineRule="auto"/>
              <w:ind w:left="177" w:right="33" w:firstLine="0"/>
              <w:jc w:val="left"/>
              <w:rPr>
                <w:sz w:val="20"/>
                <w:szCs w:val="20"/>
              </w:rPr>
            </w:pPr>
            <w:r w:rsidRPr="004D5076">
              <w:rPr>
                <w:sz w:val="20"/>
                <w:szCs w:val="20"/>
              </w:rPr>
              <w:t>Margini</w:t>
            </w:r>
          </w:p>
          <w:p w:rsidR="00ED2643" w:rsidRPr="004D5076" w:rsidRDefault="00ED2643" w:rsidP="004D5076">
            <w:pPr>
              <w:spacing w:line="240" w:lineRule="auto"/>
              <w:ind w:left="177" w:right="33" w:firstLine="0"/>
              <w:jc w:val="left"/>
              <w:rPr>
                <w:sz w:val="20"/>
                <w:szCs w:val="20"/>
              </w:rPr>
            </w:pPr>
            <w:r w:rsidRPr="004D5076">
              <w:rPr>
                <w:sz w:val="20"/>
                <w:szCs w:val="20"/>
              </w:rPr>
              <w:t>Top (sus)</w:t>
            </w:r>
          </w:p>
          <w:p w:rsidR="00ED2643" w:rsidRPr="004D5076" w:rsidRDefault="00ED2643" w:rsidP="004D5076">
            <w:pPr>
              <w:spacing w:line="240" w:lineRule="auto"/>
              <w:ind w:left="177" w:right="33" w:firstLine="0"/>
              <w:jc w:val="left"/>
              <w:rPr>
                <w:sz w:val="20"/>
                <w:szCs w:val="20"/>
              </w:rPr>
            </w:pPr>
            <w:proofErr w:type="spellStart"/>
            <w:r w:rsidRPr="004D5076">
              <w:rPr>
                <w:sz w:val="20"/>
                <w:szCs w:val="20"/>
              </w:rPr>
              <w:t>Bottom</w:t>
            </w:r>
            <w:proofErr w:type="spellEnd"/>
            <w:r w:rsidRPr="004D5076">
              <w:rPr>
                <w:sz w:val="20"/>
                <w:szCs w:val="20"/>
              </w:rPr>
              <w:t xml:space="preserve"> (Jos)</w:t>
            </w:r>
          </w:p>
          <w:p w:rsidR="00ED2643" w:rsidRPr="004D5076" w:rsidRDefault="00ED2643" w:rsidP="004D5076">
            <w:pPr>
              <w:spacing w:line="240" w:lineRule="auto"/>
              <w:ind w:left="177" w:right="33" w:firstLine="0"/>
              <w:jc w:val="left"/>
              <w:rPr>
                <w:sz w:val="20"/>
                <w:szCs w:val="20"/>
              </w:rPr>
            </w:pPr>
            <w:proofErr w:type="spellStart"/>
            <w:r w:rsidRPr="004D5076">
              <w:rPr>
                <w:sz w:val="20"/>
                <w:szCs w:val="20"/>
              </w:rPr>
              <w:t>Outside</w:t>
            </w:r>
            <w:proofErr w:type="spellEnd"/>
            <w:r w:rsidRPr="004D5076">
              <w:rPr>
                <w:sz w:val="20"/>
                <w:szCs w:val="20"/>
              </w:rPr>
              <w:t xml:space="preserve"> (exterior)</w:t>
            </w:r>
          </w:p>
          <w:p w:rsidR="003E6D01" w:rsidRPr="004D5076" w:rsidRDefault="00ED2643" w:rsidP="004D5076">
            <w:pPr>
              <w:spacing w:line="240" w:lineRule="auto"/>
              <w:ind w:left="177" w:right="33" w:firstLine="0"/>
              <w:jc w:val="left"/>
              <w:rPr>
                <w:sz w:val="20"/>
                <w:szCs w:val="20"/>
              </w:rPr>
            </w:pPr>
            <w:proofErr w:type="spellStart"/>
            <w:r w:rsidRPr="004D5076">
              <w:rPr>
                <w:sz w:val="20"/>
                <w:szCs w:val="20"/>
              </w:rPr>
              <w:t>Inside</w:t>
            </w:r>
            <w:proofErr w:type="spellEnd"/>
            <w:r w:rsidRPr="004D5076">
              <w:rPr>
                <w:sz w:val="20"/>
                <w:szCs w:val="20"/>
              </w:rPr>
              <w:t xml:space="preserve"> (Interior)</w:t>
            </w:r>
          </w:p>
        </w:tc>
        <w:tc>
          <w:tcPr>
            <w:tcW w:w="3544" w:type="dxa"/>
            <w:vAlign w:val="center"/>
          </w:tcPr>
          <w:p w:rsidR="00ED2643" w:rsidRPr="002D2DB7" w:rsidRDefault="00ED2643" w:rsidP="004D5076">
            <w:pPr>
              <w:spacing w:line="240" w:lineRule="auto"/>
              <w:ind w:left="177" w:right="33" w:firstLine="0"/>
              <w:jc w:val="left"/>
              <w:rPr>
                <w:sz w:val="20"/>
                <w:szCs w:val="20"/>
              </w:rPr>
            </w:pPr>
          </w:p>
          <w:p w:rsidR="003E6D01" w:rsidRPr="002D2DB7" w:rsidRDefault="003E6D01" w:rsidP="004D5076">
            <w:pPr>
              <w:spacing w:line="240" w:lineRule="auto"/>
              <w:ind w:left="177" w:right="33" w:firstLine="0"/>
              <w:jc w:val="left"/>
              <w:rPr>
                <w:sz w:val="20"/>
                <w:szCs w:val="20"/>
              </w:rPr>
            </w:pPr>
            <w:r w:rsidRPr="002D2DB7">
              <w:rPr>
                <w:sz w:val="20"/>
                <w:szCs w:val="20"/>
              </w:rPr>
              <w:t>2,5 cm</w:t>
            </w:r>
          </w:p>
          <w:p w:rsidR="003E6D01" w:rsidRPr="002D2DB7" w:rsidRDefault="003E6D01" w:rsidP="004D5076">
            <w:pPr>
              <w:spacing w:line="240" w:lineRule="auto"/>
              <w:ind w:left="177" w:right="33" w:firstLine="0"/>
              <w:jc w:val="left"/>
              <w:rPr>
                <w:sz w:val="20"/>
                <w:szCs w:val="20"/>
              </w:rPr>
            </w:pPr>
            <w:r w:rsidRPr="002D2DB7">
              <w:rPr>
                <w:sz w:val="20"/>
                <w:szCs w:val="20"/>
              </w:rPr>
              <w:t>2,5 cm</w:t>
            </w:r>
          </w:p>
          <w:p w:rsidR="003E6D01" w:rsidRPr="002D2DB7" w:rsidRDefault="003E6D01" w:rsidP="004D5076">
            <w:pPr>
              <w:spacing w:line="240" w:lineRule="auto"/>
              <w:ind w:left="177" w:right="33" w:firstLine="0"/>
              <w:jc w:val="left"/>
              <w:rPr>
                <w:sz w:val="20"/>
                <w:szCs w:val="20"/>
              </w:rPr>
            </w:pPr>
            <w:r w:rsidRPr="002D2DB7">
              <w:rPr>
                <w:sz w:val="20"/>
                <w:szCs w:val="20"/>
              </w:rPr>
              <w:t>2,5 cm</w:t>
            </w:r>
          </w:p>
          <w:p w:rsidR="003E6D01" w:rsidRPr="002D2DB7" w:rsidRDefault="003E6D01" w:rsidP="004D5076">
            <w:pPr>
              <w:spacing w:line="240" w:lineRule="auto"/>
              <w:ind w:left="177" w:right="33" w:firstLine="0"/>
              <w:jc w:val="left"/>
              <w:rPr>
                <w:sz w:val="20"/>
                <w:szCs w:val="20"/>
              </w:rPr>
            </w:pPr>
            <w:r w:rsidRPr="002D2DB7">
              <w:rPr>
                <w:sz w:val="20"/>
                <w:szCs w:val="20"/>
              </w:rPr>
              <w:t>3 cm</w:t>
            </w:r>
          </w:p>
        </w:tc>
      </w:tr>
      <w:tr w:rsidR="00ED2643" w:rsidRPr="002D2DB7" w:rsidTr="004D5076">
        <w:trPr>
          <w:trHeight w:val="20"/>
          <w:jc w:val="center"/>
        </w:trPr>
        <w:tc>
          <w:tcPr>
            <w:tcW w:w="2977" w:type="dxa"/>
            <w:vAlign w:val="center"/>
          </w:tcPr>
          <w:p w:rsidR="00ED2643" w:rsidRPr="004D5076" w:rsidRDefault="003E6D01" w:rsidP="004D5076">
            <w:pPr>
              <w:spacing w:line="240" w:lineRule="auto"/>
              <w:ind w:left="177" w:right="33" w:firstLine="0"/>
              <w:jc w:val="left"/>
              <w:rPr>
                <w:sz w:val="20"/>
                <w:szCs w:val="20"/>
              </w:rPr>
            </w:pPr>
            <w:r w:rsidRPr="004D5076">
              <w:rPr>
                <w:sz w:val="20"/>
                <w:szCs w:val="20"/>
              </w:rPr>
              <w:t>Font</w:t>
            </w:r>
          </w:p>
        </w:tc>
        <w:tc>
          <w:tcPr>
            <w:tcW w:w="3544" w:type="dxa"/>
            <w:vAlign w:val="center"/>
          </w:tcPr>
          <w:p w:rsidR="00ED2643" w:rsidRPr="002D2DB7" w:rsidRDefault="003E6D01" w:rsidP="004D5076">
            <w:pPr>
              <w:spacing w:line="240" w:lineRule="auto"/>
              <w:ind w:left="177" w:right="33" w:firstLine="0"/>
              <w:jc w:val="left"/>
              <w:rPr>
                <w:sz w:val="20"/>
                <w:szCs w:val="20"/>
              </w:rPr>
            </w:pPr>
            <w:r w:rsidRPr="002D2DB7">
              <w:rPr>
                <w:sz w:val="20"/>
                <w:szCs w:val="20"/>
              </w:rPr>
              <w:t>Times New Roman (TNR)</w:t>
            </w:r>
          </w:p>
        </w:tc>
      </w:tr>
      <w:tr w:rsidR="00ED2643" w:rsidRPr="002D2DB7" w:rsidTr="004D5076">
        <w:trPr>
          <w:trHeight w:val="20"/>
          <w:jc w:val="center"/>
        </w:trPr>
        <w:tc>
          <w:tcPr>
            <w:tcW w:w="2977" w:type="dxa"/>
            <w:vAlign w:val="center"/>
          </w:tcPr>
          <w:p w:rsidR="00ED2643" w:rsidRPr="004D5076" w:rsidRDefault="003E6D01" w:rsidP="004D5076">
            <w:pPr>
              <w:spacing w:line="240" w:lineRule="auto"/>
              <w:ind w:left="177" w:right="33" w:firstLine="0"/>
              <w:jc w:val="left"/>
              <w:rPr>
                <w:sz w:val="20"/>
                <w:szCs w:val="20"/>
              </w:rPr>
            </w:pPr>
            <w:r w:rsidRPr="004D5076">
              <w:rPr>
                <w:sz w:val="20"/>
                <w:szCs w:val="20"/>
              </w:rPr>
              <w:t>Spațiere</w:t>
            </w:r>
          </w:p>
        </w:tc>
        <w:tc>
          <w:tcPr>
            <w:tcW w:w="3544" w:type="dxa"/>
            <w:vAlign w:val="center"/>
          </w:tcPr>
          <w:p w:rsidR="00ED2643" w:rsidRPr="002D2DB7" w:rsidRDefault="003E6D01" w:rsidP="004D5076">
            <w:pPr>
              <w:spacing w:line="240" w:lineRule="auto"/>
              <w:ind w:left="177" w:right="33" w:firstLine="0"/>
              <w:jc w:val="left"/>
              <w:rPr>
                <w:sz w:val="20"/>
                <w:szCs w:val="20"/>
              </w:rPr>
            </w:pPr>
            <w:r w:rsidRPr="002D2DB7">
              <w:rPr>
                <w:sz w:val="20"/>
                <w:szCs w:val="20"/>
              </w:rPr>
              <w:t>Multiple 1.2</w:t>
            </w:r>
          </w:p>
        </w:tc>
      </w:tr>
      <w:tr w:rsidR="00ED2643" w:rsidRPr="002D2DB7" w:rsidTr="004D5076">
        <w:trPr>
          <w:trHeight w:val="20"/>
          <w:jc w:val="center"/>
        </w:trPr>
        <w:tc>
          <w:tcPr>
            <w:tcW w:w="2977" w:type="dxa"/>
            <w:vAlign w:val="center"/>
          </w:tcPr>
          <w:p w:rsidR="00ED2643" w:rsidRPr="004D5076" w:rsidRDefault="003E6D01" w:rsidP="004D5076">
            <w:pPr>
              <w:spacing w:line="240" w:lineRule="auto"/>
              <w:ind w:left="177" w:right="33" w:firstLine="0"/>
              <w:jc w:val="left"/>
              <w:rPr>
                <w:sz w:val="20"/>
                <w:szCs w:val="20"/>
              </w:rPr>
            </w:pPr>
            <w:r w:rsidRPr="004D5076">
              <w:rPr>
                <w:sz w:val="20"/>
                <w:szCs w:val="20"/>
              </w:rPr>
              <w:t>Aliniere</w:t>
            </w:r>
          </w:p>
        </w:tc>
        <w:tc>
          <w:tcPr>
            <w:tcW w:w="3544" w:type="dxa"/>
            <w:vAlign w:val="center"/>
          </w:tcPr>
          <w:p w:rsidR="00ED2643" w:rsidRPr="002D2DB7" w:rsidRDefault="003E6D01" w:rsidP="004D5076">
            <w:pPr>
              <w:spacing w:line="240" w:lineRule="auto"/>
              <w:ind w:left="177" w:right="33" w:firstLine="0"/>
              <w:jc w:val="left"/>
              <w:rPr>
                <w:sz w:val="20"/>
                <w:szCs w:val="20"/>
              </w:rPr>
            </w:pPr>
            <w:proofErr w:type="spellStart"/>
            <w:r w:rsidRPr="002D2DB7">
              <w:rPr>
                <w:sz w:val="20"/>
                <w:szCs w:val="20"/>
              </w:rPr>
              <w:t>Justify</w:t>
            </w:r>
            <w:proofErr w:type="spellEnd"/>
            <w:r w:rsidRPr="002D2DB7">
              <w:rPr>
                <w:sz w:val="20"/>
                <w:szCs w:val="20"/>
              </w:rPr>
              <w:t xml:space="preserve"> (stânga – dreapta)</w:t>
            </w:r>
          </w:p>
        </w:tc>
      </w:tr>
      <w:tr w:rsidR="00ED2643" w:rsidRPr="002D2DB7" w:rsidTr="004D5076">
        <w:trPr>
          <w:trHeight w:val="20"/>
          <w:jc w:val="center"/>
        </w:trPr>
        <w:tc>
          <w:tcPr>
            <w:tcW w:w="2977" w:type="dxa"/>
            <w:vAlign w:val="center"/>
          </w:tcPr>
          <w:p w:rsidR="00ED2643" w:rsidRPr="004D5076" w:rsidRDefault="003E6D01" w:rsidP="004D5076">
            <w:pPr>
              <w:spacing w:line="240" w:lineRule="auto"/>
              <w:ind w:left="177" w:right="33" w:firstLine="0"/>
              <w:jc w:val="left"/>
              <w:rPr>
                <w:sz w:val="20"/>
                <w:szCs w:val="20"/>
              </w:rPr>
            </w:pPr>
            <w:proofErr w:type="spellStart"/>
            <w:r w:rsidRPr="004D5076">
              <w:rPr>
                <w:sz w:val="20"/>
                <w:szCs w:val="20"/>
              </w:rPr>
              <w:t>Indentare</w:t>
            </w:r>
            <w:proofErr w:type="spellEnd"/>
            <w:r w:rsidRPr="004D5076">
              <w:rPr>
                <w:sz w:val="20"/>
                <w:szCs w:val="20"/>
              </w:rPr>
              <w:t xml:space="preserve"> paragraf</w:t>
            </w:r>
          </w:p>
        </w:tc>
        <w:tc>
          <w:tcPr>
            <w:tcW w:w="3544" w:type="dxa"/>
            <w:vAlign w:val="center"/>
          </w:tcPr>
          <w:p w:rsidR="00ED2643" w:rsidRPr="002D2DB7" w:rsidRDefault="003E6D01" w:rsidP="004D5076">
            <w:pPr>
              <w:spacing w:line="240" w:lineRule="auto"/>
              <w:ind w:left="177" w:right="33" w:firstLine="0"/>
              <w:jc w:val="left"/>
              <w:rPr>
                <w:sz w:val="20"/>
                <w:szCs w:val="20"/>
              </w:rPr>
            </w:pPr>
            <w:r w:rsidRPr="002D2DB7">
              <w:rPr>
                <w:sz w:val="20"/>
                <w:szCs w:val="20"/>
              </w:rPr>
              <w:t>10 mm</w:t>
            </w:r>
          </w:p>
        </w:tc>
      </w:tr>
    </w:tbl>
    <w:p w:rsidR="002D2DB7" w:rsidRDefault="002D2DB7" w:rsidP="002D2DB7">
      <w:pPr>
        <w:ind w:firstLine="0"/>
      </w:pPr>
    </w:p>
    <w:p w:rsidR="009A3CEC" w:rsidRDefault="003E6D01" w:rsidP="002D2DB7">
      <w:pPr>
        <w:spacing w:before="120"/>
      </w:pPr>
      <w:r>
        <w:t>Întregul text al tezei se scrie cu font Times New Roma</w:t>
      </w:r>
      <w:r w:rsidR="00C20CDB">
        <w:t>n (TNR)</w:t>
      </w:r>
      <w:r>
        <w:t xml:space="preserve">, </w:t>
      </w:r>
      <w:r w:rsidR="00C20CDB">
        <w:t>mărime 12 pt., spaţiat la 1.2 rânduri</w:t>
      </w:r>
      <w:r>
        <w:t>, aliniat dreapta-stânga (</w:t>
      </w:r>
      <w:proofErr w:type="spellStart"/>
      <w:r w:rsidRPr="00C20CDB">
        <w:rPr>
          <w:i/>
        </w:rPr>
        <w:t>Justify</w:t>
      </w:r>
      <w:proofErr w:type="spellEnd"/>
      <w:r>
        <w:t>)</w:t>
      </w:r>
      <w:r w:rsidR="00C20CDB">
        <w:t>, cu un aliniat de 10 mm pentru primul rând al fiecărui paragraf.</w:t>
      </w:r>
      <w:r w:rsidR="009A3CEC">
        <w:t xml:space="preserve"> </w:t>
      </w:r>
      <w:r w:rsidR="009A3CEC" w:rsidRPr="009B179E">
        <w:t xml:space="preserve">Sublinierea, accentuarea în cadrul textului de regulă se realizează cu </w:t>
      </w:r>
      <w:r w:rsidR="009A3CEC" w:rsidRPr="009A3CEC">
        <w:rPr>
          <w:i/>
        </w:rPr>
        <w:t>Italic</w:t>
      </w:r>
      <w:r w:rsidR="009A3CEC" w:rsidRPr="009B179E">
        <w:t xml:space="preserve">, sau, în cazuri specifice, cu </w:t>
      </w:r>
      <w:r w:rsidR="009A3CEC" w:rsidRPr="009A3CEC">
        <w:rPr>
          <w:b/>
        </w:rPr>
        <w:t>Bold</w:t>
      </w:r>
      <w:r w:rsidR="009A3CEC" w:rsidRPr="009B179E">
        <w:t xml:space="preserve">, </w:t>
      </w:r>
      <w:proofErr w:type="spellStart"/>
      <w:r w:rsidR="009A3CEC" w:rsidRPr="009A3CEC">
        <w:rPr>
          <w:b/>
          <w:i/>
        </w:rPr>
        <w:t>Bold</w:t>
      </w:r>
      <w:proofErr w:type="spellEnd"/>
      <w:r w:rsidR="009A3CEC" w:rsidRPr="009A3CEC">
        <w:rPr>
          <w:b/>
          <w:i/>
        </w:rPr>
        <w:t xml:space="preserve"> +Italic</w:t>
      </w:r>
      <w:r w:rsidR="009A3CEC" w:rsidRPr="009B179E">
        <w:t xml:space="preserve">. Nu se utilizează </w:t>
      </w:r>
      <w:proofErr w:type="spellStart"/>
      <w:r w:rsidR="009A3CEC" w:rsidRPr="00E416EE">
        <w:rPr>
          <w:i/>
        </w:rPr>
        <w:t>Underline</w:t>
      </w:r>
      <w:proofErr w:type="spellEnd"/>
      <w:r w:rsidR="009A3CEC" w:rsidRPr="009B179E">
        <w:t xml:space="preserve">. </w:t>
      </w:r>
    </w:p>
    <w:p w:rsidR="002D2DB7" w:rsidRDefault="002D2DB7" w:rsidP="002D2DB7">
      <w:pPr>
        <w:spacing w:before="120"/>
      </w:pPr>
    </w:p>
    <w:p w:rsidR="009A3CEC" w:rsidRPr="009A3CEC" w:rsidRDefault="00944964" w:rsidP="002D2DB7">
      <w:pPr>
        <w:pStyle w:val="Subcapitol"/>
        <w:rPr>
          <w:rStyle w:val="SubtleEmphasis"/>
          <w:b/>
        </w:rPr>
      </w:pPr>
      <w:r>
        <w:rPr>
          <w:rStyle w:val="SubtleEmphasis"/>
          <w:b/>
        </w:rPr>
        <w:t xml:space="preserve"> </w:t>
      </w:r>
      <w:r w:rsidR="009A3CEC" w:rsidRPr="009A3CEC">
        <w:rPr>
          <w:rStyle w:val="SubtleEmphasis"/>
          <w:b/>
        </w:rPr>
        <w:t>Formatul titlurilor şi subtitlurilor:</w:t>
      </w:r>
    </w:p>
    <w:p w:rsidR="00C20CDB" w:rsidRDefault="009A3CEC" w:rsidP="004A3947">
      <w:r>
        <w:t xml:space="preserve">Capitolele și subcapitolele vor fi obligatoriu numerotate secvențial utilizând opțiunea </w:t>
      </w:r>
      <w:proofErr w:type="spellStart"/>
      <w:r w:rsidRPr="003E6D01">
        <w:rPr>
          <w:i/>
        </w:rPr>
        <w:t>numbering</w:t>
      </w:r>
      <w:proofErr w:type="spellEnd"/>
      <w:r>
        <w:t xml:space="preserve">. </w:t>
      </w:r>
      <w:r w:rsidR="00C20CDB">
        <w:t>Pentru titlurile de secţiuni, capitole, subcapitole şi paragrafe se va folosi același font descrescător ca mărime, începând de la secţiune către capitol şi apoi către subcapitol etc., pentru evidenţierea acestora, astfel:</w:t>
      </w:r>
    </w:p>
    <w:p w:rsidR="00C20CDB" w:rsidRDefault="00C20CDB" w:rsidP="004A3947">
      <w:pPr>
        <w:pStyle w:val="ListParagraph"/>
      </w:pPr>
      <w:r>
        <w:t xml:space="preserve">titlu de secţiuni (Introducere) şi capitole (1.): TNR, mărime 16 pt., aliniere Centrată, spațiu de 6 </w:t>
      </w:r>
      <w:proofErr w:type="spellStart"/>
      <w:r>
        <w:t>pt</w:t>
      </w:r>
      <w:proofErr w:type="spellEnd"/>
      <w:r>
        <w:t xml:space="preserve"> înainte și după, </w:t>
      </w:r>
      <w:r w:rsidRPr="00C20CDB">
        <w:rPr>
          <w:b/>
        </w:rPr>
        <w:t>Bold</w:t>
      </w:r>
      <w:r>
        <w:rPr>
          <w:b/>
        </w:rPr>
        <w:t xml:space="preserve"> </w:t>
      </w:r>
      <w:r>
        <w:t>;</w:t>
      </w:r>
    </w:p>
    <w:p w:rsidR="00C20CDB" w:rsidRDefault="00C20CDB" w:rsidP="004A3947">
      <w:pPr>
        <w:pStyle w:val="ListParagraph"/>
      </w:pPr>
      <w:r>
        <w:t xml:space="preserve">titlu de subcapitole (1.1.): TNR, </w:t>
      </w:r>
      <w:proofErr w:type="spellStart"/>
      <w:r>
        <w:t>size</w:t>
      </w:r>
      <w:proofErr w:type="spellEnd"/>
      <w:r>
        <w:t xml:space="preserve"> 14 pt., aliniere stânga-dreapta (</w:t>
      </w:r>
      <w:proofErr w:type="spellStart"/>
      <w:r>
        <w:t>Justify</w:t>
      </w:r>
      <w:proofErr w:type="spellEnd"/>
      <w:r>
        <w:t xml:space="preserve">), </w:t>
      </w:r>
      <w:r w:rsidRPr="00C20CDB">
        <w:rPr>
          <w:b/>
        </w:rPr>
        <w:t>Bold</w:t>
      </w:r>
      <w:r>
        <w:rPr>
          <w:b/>
        </w:rPr>
        <w:t xml:space="preserve"> </w:t>
      </w:r>
      <w:r>
        <w:t>;</w:t>
      </w:r>
    </w:p>
    <w:p w:rsidR="003E6D01" w:rsidRDefault="00C20CDB" w:rsidP="004A3947">
      <w:pPr>
        <w:pStyle w:val="ListParagraph"/>
      </w:pPr>
      <w:r>
        <w:t xml:space="preserve">titlu de paragrafe (1.1.1.): TNR, </w:t>
      </w:r>
      <w:proofErr w:type="spellStart"/>
      <w:r>
        <w:t>size</w:t>
      </w:r>
      <w:proofErr w:type="spellEnd"/>
      <w:r>
        <w:t xml:space="preserve"> 12 pt., aliniere stânga-dreapta (</w:t>
      </w:r>
      <w:proofErr w:type="spellStart"/>
      <w:r>
        <w:t>Justify</w:t>
      </w:r>
      <w:proofErr w:type="spellEnd"/>
      <w:r>
        <w:t xml:space="preserve">), </w:t>
      </w:r>
      <w:r w:rsidRPr="00C20CDB">
        <w:rPr>
          <w:b/>
        </w:rPr>
        <w:t>Bold</w:t>
      </w:r>
      <w:r>
        <w:rPr>
          <w:b/>
        </w:rPr>
        <w:t>.</w:t>
      </w:r>
    </w:p>
    <w:p w:rsidR="003E6D01" w:rsidRDefault="009438C9" w:rsidP="004A3947">
      <w:r w:rsidRPr="009A3CEC">
        <w:t xml:space="preserve">Este </w:t>
      </w:r>
      <w:r w:rsidRPr="009A3CEC">
        <w:rPr>
          <w:b/>
        </w:rPr>
        <w:t>obligatorie utilizarea</w:t>
      </w:r>
      <w:r w:rsidRPr="009A3CEC">
        <w:t xml:space="preserve"> </w:t>
      </w:r>
      <w:r w:rsidRPr="009A3CEC">
        <w:rPr>
          <w:b/>
        </w:rPr>
        <w:t>diacriticelor</w:t>
      </w:r>
      <w:r w:rsidRPr="009A3CEC">
        <w:t xml:space="preserve"> specifice limbii în care este redactată teza. </w:t>
      </w:r>
    </w:p>
    <w:p w:rsidR="002D2DB7" w:rsidRDefault="002D2DB7" w:rsidP="004A3947"/>
    <w:p w:rsidR="009A3CEC" w:rsidRPr="009A3CEC" w:rsidRDefault="00944964" w:rsidP="002D2DB7">
      <w:pPr>
        <w:pStyle w:val="Subcapitol"/>
      </w:pPr>
      <w:r>
        <w:t xml:space="preserve"> </w:t>
      </w:r>
      <w:r w:rsidR="009438C9" w:rsidRPr="009A3CEC">
        <w:t>Numerotarea paginilor:</w:t>
      </w:r>
    </w:p>
    <w:p w:rsidR="009A3CEC" w:rsidRDefault="00145B14" w:rsidP="002D2DB7">
      <w:pPr>
        <w:contextualSpacing w:val="0"/>
      </w:pPr>
      <w:r>
        <w:t>T</w:t>
      </w:r>
      <w:r w:rsidR="009438C9" w:rsidRPr="009B179E">
        <w:t xml:space="preserve">eza va avea paginile numerotate, începând cu prima pagină de text propriu-zis (adică, fără pagina de gardă) şi până la sfârşitul imprimatului. </w:t>
      </w:r>
      <w:r>
        <w:t>N</w:t>
      </w:r>
      <w:r w:rsidR="009438C9" w:rsidRPr="009B179E">
        <w:t xml:space="preserve">umărul paginii se inserează în subsolul paginii, centrat. </w:t>
      </w:r>
      <w:r>
        <w:t>F</w:t>
      </w:r>
      <w:r w:rsidR="009438C9" w:rsidRPr="009B179E">
        <w:t xml:space="preserve">iecare capitol începe pe o pagină nouă. </w:t>
      </w:r>
    </w:p>
    <w:p w:rsidR="009A3CEC" w:rsidRDefault="00944964" w:rsidP="002D2DB7">
      <w:pPr>
        <w:pStyle w:val="Subcapitol"/>
      </w:pPr>
      <w:r>
        <w:t xml:space="preserve"> </w:t>
      </w:r>
      <w:r w:rsidR="009A3CEC">
        <w:t>Tabele</w:t>
      </w:r>
      <w:r w:rsidR="009438C9" w:rsidRPr="009B179E">
        <w:t xml:space="preserve"> şi figuri: </w:t>
      </w:r>
    </w:p>
    <w:p w:rsidR="002D2DB7" w:rsidRDefault="009A3CEC" w:rsidP="004A3947">
      <w:r>
        <w:t xml:space="preserve">Tabelele și figurile se inserează cât mai aproape de referința din text la acestea și </w:t>
      </w:r>
      <w:r w:rsidR="009438C9" w:rsidRPr="009B179E">
        <w:t xml:space="preserve">se numerotează cu 2 cifre, separate prin punct, prima reprezentând numărul capitolului, iar </w:t>
      </w:r>
      <w:r w:rsidR="009438C9" w:rsidRPr="009B179E">
        <w:lastRenderedPageBreak/>
        <w:t xml:space="preserve">cea de a doua reprezentând numărul tabelului sau figurii din capitolul respectiv (Fig. 1.1., Tabelul 1.1.). </w:t>
      </w:r>
    </w:p>
    <w:p w:rsidR="00145B14" w:rsidRDefault="009438C9" w:rsidP="004A3947">
      <w:r w:rsidRPr="009B179E">
        <w:t xml:space="preserve">Fiecare tabel şi figură are număr şi </w:t>
      </w:r>
      <w:r w:rsidR="009A3CEC">
        <w:t>legendă</w:t>
      </w:r>
      <w:r w:rsidRPr="009B179E">
        <w:t>, care se menţionează sub figură, respectiv deasupra tabelului, aliniat central</w:t>
      </w:r>
      <w:r w:rsidR="004A3947">
        <w:t>, cu TNR, mărime de 10 pt., italic.</w:t>
      </w:r>
      <w:r w:rsidR="002D2DB7">
        <w:t xml:space="preserve"> C</w:t>
      </w:r>
      <w:r w:rsidR="00145B14">
        <w:t xml:space="preserve">onținutul tabelelor și figurilor </w:t>
      </w:r>
      <w:r w:rsidR="004A3947">
        <w:t>va</w:t>
      </w:r>
      <w:r w:rsidR="00145B14">
        <w:t xml:space="preserve"> fi </w:t>
      </w:r>
      <w:r w:rsidR="004A3947">
        <w:t>scris</w:t>
      </w:r>
      <w:r w:rsidR="00145B14">
        <w:t xml:space="preserve"> cu TNR, mărimea 10 pt., cu spațierea de 1 rând.</w:t>
      </w:r>
      <w:r w:rsidR="002D2DB7">
        <w:t xml:space="preserve"> Tabelele vor avea chenar cu linie neagra de ¼ pt.</w:t>
      </w:r>
    </w:p>
    <w:p w:rsidR="009438C9" w:rsidRDefault="00145B14" w:rsidP="004A3947">
      <w:r>
        <w:t>D</w:t>
      </w:r>
      <w:r w:rsidR="009438C9" w:rsidRPr="009B179E">
        <w:t>acă este cazul, se precizează şi sursa datelor după titlul tabelului/figurii, indicând în bibliografie, în mod obligatoriu, numele autorilor, titlul lucrării, editura, anul, pagina, sau adresa sursei.</w:t>
      </w:r>
    </w:p>
    <w:p w:rsidR="00145B14" w:rsidRDefault="00145B14" w:rsidP="002D2DB7">
      <w:r>
        <w:t>Alinierea tabelelor și figurilor este centrată, iar între acestea și textul propriu-zis se lasă a spațiere de 6 pt. Figurile vor fi obligatoriu de foarte bună calitate (min 300 dpi pentru fotografii și format vectorial pentru cele de tip schemă).</w:t>
      </w:r>
    </w:p>
    <w:p w:rsidR="004A3947" w:rsidRDefault="002D2DB7" w:rsidP="002D2DB7">
      <w:pPr>
        <w:pStyle w:val="Legendfigur"/>
      </w:pPr>
      <w:r>
        <w:rPr>
          <w:noProof/>
          <w:lang w:val="en-US"/>
        </w:rPr>
        <w:drawing>
          <wp:anchor distT="0" distB="0" distL="114300" distR="114300" simplePos="0" relativeHeight="251659264" behindDoc="0" locked="0" layoutInCell="1" allowOverlap="1" wp14:anchorId="07AFDCC0" wp14:editId="00B46AD9">
            <wp:simplePos x="0" y="0"/>
            <wp:positionH relativeFrom="column">
              <wp:posOffset>512445</wp:posOffset>
            </wp:positionH>
            <wp:positionV relativeFrom="paragraph">
              <wp:posOffset>154305</wp:posOffset>
            </wp:positionV>
            <wp:extent cx="4579620" cy="1831340"/>
            <wp:effectExtent l="0" t="0" r="0" b="0"/>
            <wp:wrapTopAndBottom/>
            <wp:docPr id="3" name="Picture 3" descr="Sinu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us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962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47">
        <w:t xml:space="preserve">Fig. </w:t>
      </w:r>
      <w:r w:rsidR="004A3947">
        <w:fldChar w:fldCharType="begin"/>
      </w:r>
      <w:r w:rsidR="004A3947">
        <w:instrText xml:space="preserve"> SEQ Fig. \* ARABIC </w:instrText>
      </w:r>
      <w:r w:rsidR="004A3947">
        <w:fldChar w:fldCharType="separate"/>
      </w:r>
      <w:r w:rsidR="00C609DF">
        <w:rPr>
          <w:noProof/>
        </w:rPr>
        <w:t>1</w:t>
      </w:r>
      <w:r w:rsidR="004A3947">
        <w:fldChar w:fldCharType="end"/>
      </w:r>
      <w:r w:rsidR="004A3947">
        <w:t>.1. Exemplu de legendă al unei figuri</w:t>
      </w:r>
    </w:p>
    <w:p w:rsidR="00145B14" w:rsidRDefault="00145B14" w:rsidP="004A3947"/>
    <w:p w:rsidR="00145B14" w:rsidRDefault="00944964" w:rsidP="002D2DB7">
      <w:pPr>
        <w:pStyle w:val="Subcapitol"/>
      </w:pPr>
      <w:r>
        <w:t xml:space="preserve"> </w:t>
      </w:r>
      <w:r w:rsidR="00145B14">
        <w:t>Ecuații și formule</w:t>
      </w:r>
    </w:p>
    <w:p w:rsidR="00145B14" w:rsidRDefault="00145B14" w:rsidP="004A3947">
      <w:r>
        <w:t xml:space="preserve">Ecuațiile și formulele matematice vor fi create utilizând </w:t>
      </w:r>
      <w:proofErr w:type="spellStart"/>
      <w:r>
        <w:t>MathType</w:t>
      </w:r>
      <w:proofErr w:type="spellEnd"/>
      <w:r>
        <w:t>. Vor avea mărimea fontului d</w:t>
      </w:r>
      <w:r w:rsidR="003A7F30">
        <w:t>e 12 pt., vor fi aliniate la stâ</w:t>
      </w:r>
      <w:r>
        <w:t>nga cu tabulatură de 10 mm. Între acestea și textul propriu-zis se lasă a spațiere de 6 pt. Obligatoriu vor fi numerotate la dreapta, secvențial.</w:t>
      </w:r>
    </w:p>
    <w:p w:rsidR="002D2DB7" w:rsidRDefault="002D2DB7" w:rsidP="004D5076">
      <w:pPr>
        <w:pStyle w:val="ecuatiiitalic"/>
        <w:tabs>
          <w:tab w:val="clear" w:pos="6804"/>
          <w:tab w:val="right" w:pos="8789"/>
        </w:tabs>
        <w:spacing w:before="120" w:after="120"/>
        <w:rPr>
          <w:sz w:val="24"/>
        </w:rPr>
      </w:pPr>
      <w:r w:rsidRPr="009B179E">
        <w:rPr>
          <w:position w:val="-30"/>
        </w:rPr>
        <w:object w:dxaOrig="4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36.6pt" o:ole="">
            <v:imagedata r:id="rId11" o:title=""/>
          </v:shape>
          <o:OLEObject Type="Embed" ProgID="Equation.DSMT4" ShapeID="_x0000_i1025" DrawAspect="Content" ObjectID="_1681638487" r:id="rId12"/>
        </w:object>
      </w:r>
      <w:r w:rsidRPr="005B30DA">
        <w:tab/>
      </w:r>
      <w:r w:rsidRPr="004D5076">
        <w:rPr>
          <w:sz w:val="24"/>
        </w:rPr>
        <w:t>(</w:t>
      </w:r>
      <w:r w:rsidR="004D5076" w:rsidRPr="004D5076">
        <w:rPr>
          <w:sz w:val="24"/>
        </w:rPr>
        <w:t>1</w:t>
      </w:r>
      <w:r w:rsidRPr="004D5076">
        <w:rPr>
          <w:sz w:val="24"/>
        </w:rPr>
        <w:t>)</w:t>
      </w:r>
    </w:p>
    <w:p w:rsidR="004D5076" w:rsidRPr="005B30DA" w:rsidRDefault="004D5076" w:rsidP="004D5076">
      <w:pPr>
        <w:pStyle w:val="ecuatiiitalic"/>
        <w:tabs>
          <w:tab w:val="clear" w:pos="6804"/>
          <w:tab w:val="right" w:pos="8789"/>
        </w:tabs>
      </w:pPr>
    </w:p>
    <w:p w:rsidR="004D5076" w:rsidRDefault="00944964" w:rsidP="004D5076">
      <w:pPr>
        <w:pStyle w:val="Subcapitol"/>
      </w:pPr>
      <w:r>
        <w:t xml:space="preserve"> </w:t>
      </w:r>
      <w:r w:rsidR="004D5076">
        <w:t>Listarea și copertarea tezei</w:t>
      </w:r>
    </w:p>
    <w:p w:rsidR="009B179E" w:rsidRPr="009B179E" w:rsidRDefault="002D2DB7" w:rsidP="004D5076">
      <w:r>
        <w:t xml:space="preserve">Tezele vor fi imprimate exclusiv pe faţa paginii A4, nu şi pe verso-ul acesteia. Exemplarele imprimate depuse la </w:t>
      </w:r>
      <w:r w:rsidR="003A7F30">
        <w:t>secretariatul Şcolii d</w:t>
      </w:r>
      <w:r>
        <w:t>octorale, în vederea susţinerii, vor fi legate în coperţi cartonate</w:t>
      </w:r>
      <w:r w:rsidR="004D5076">
        <w:t xml:space="preserve"> sau spiralate</w:t>
      </w:r>
      <w:r>
        <w:t>.</w:t>
      </w:r>
    </w:p>
    <w:sectPr w:rsidR="009B179E" w:rsidRPr="009B179E" w:rsidSect="00864D96">
      <w:headerReference w:type="default" r:id="rId13"/>
      <w:footerReference w:type="default" r:id="rId14"/>
      <w:pgSz w:w="11907" w:h="16839" w:code="9"/>
      <w:pgMar w:top="1418" w:right="1418" w:bottom="1418" w:left="1701"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3F" w:rsidRDefault="0079343F" w:rsidP="004A3947">
      <w:r>
        <w:separator/>
      </w:r>
    </w:p>
  </w:endnote>
  <w:endnote w:type="continuationSeparator" w:id="0">
    <w:p w:rsidR="0079343F" w:rsidRDefault="0079343F" w:rsidP="004A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07997"/>
      <w:docPartObj>
        <w:docPartGallery w:val="Page Numbers (Bottom of Page)"/>
        <w:docPartUnique/>
      </w:docPartObj>
    </w:sdtPr>
    <w:sdtEndPr>
      <w:rPr>
        <w:i/>
        <w:noProof/>
      </w:rPr>
    </w:sdtEndPr>
    <w:sdtContent>
      <w:p w:rsidR="009B179E" w:rsidRPr="009B179E" w:rsidRDefault="009B179E" w:rsidP="004D5076">
        <w:pPr>
          <w:pStyle w:val="Footer"/>
          <w:tabs>
            <w:tab w:val="clear" w:pos="4680"/>
            <w:tab w:val="clear" w:pos="9360"/>
          </w:tabs>
          <w:ind w:firstLine="0"/>
          <w:jc w:val="center"/>
          <w:rPr>
            <w:i/>
          </w:rPr>
        </w:pPr>
        <w:r w:rsidRPr="009B179E">
          <w:fldChar w:fldCharType="begin"/>
        </w:r>
        <w:r w:rsidRPr="009B179E">
          <w:instrText xml:space="preserve"> PAGE   \* MERGEFORMAT </w:instrText>
        </w:r>
        <w:r w:rsidRPr="009B179E">
          <w:fldChar w:fldCharType="separate"/>
        </w:r>
        <w:r w:rsidR="00554F9A">
          <w:rPr>
            <w:noProof/>
          </w:rPr>
          <w:t>3</w:t>
        </w:r>
        <w:r w:rsidRPr="009B179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3F" w:rsidRDefault="0079343F" w:rsidP="004A3947">
      <w:r>
        <w:separator/>
      </w:r>
    </w:p>
  </w:footnote>
  <w:footnote w:type="continuationSeparator" w:id="0">
    <w:p w:rsidR="0079343F" w:rsidRDefault="0079343F" w:rsidP="004A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14" w:rsidRPr="004D5076" w:rsidRDefault="004A3947" w:rsidP="004D5076">
    <w:pPr>
      <w:pStyle w:val="Header"/>
      <w:pBdr>
        <w:bottom w:val="single" w:sz="2" w:space="1" w:color="auto"/>
      </w:pBdr>
      <w:tabs>
        <w:tab w:val="clear" w:pos="9360"/>
        <w:tab w:val="right" w:pos="8789"/>
      </w:tabs>
      <w:ind w:firstLine="0"/>
      <w:rPr>
        <w:i/>
      </w:rPr>
    </w:pPr>
    <w:r w:rsidRPr="004D5076">
      <w:rPr>
        <w:i/>
      </w:rPr>
      <w:t xml:space="preserve">Teză de </w:t>
    </w:r>
    <w:r w:rsidR="0008401D">
      <w:rPr>
        <w:i/>
      </w:rPr>
      <w:t>doctorat</w:t>
    </w:r>
    <w:r w:rsidRPr="004D5076">
      <w:rPr>
        <w:i/>
      </w:rPr>
      <w:tab/>
    </w:r>
    <w:r w:rsidRPr="004D5076">
      <w:rPr>
        <w:i/>
      </w:rPr>
      <w:tab/>
      <w:t xml:space="preserve"> ing.</w:t>
    </w:r>
    <w:r w:rsidR="0008401D">
      <w:rPr>
        <w:i/>
      </w:rPr>
      <w:t>(ec.)</w:t>
    </w:r>
    <w:r w:rsidRPr="004D5076">
      <w:rPr>
        <w:i/>
      </w:rPr>
      <w:t xml:space="preserve"> Nume Prenume Candidat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046"/>
    <w:multiLevelType w:val="multilevel"/>
    <w:tmpl w:val="7522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A97"/>
    <w:multiLevelType w:val="hybridMultilevel"/>
    <w:tmpl w:val="B6628162"/>
    <w:lvl w:ilvl="0" w:tplc="F32EBADA">
      <w:start w:val="1"/>
      <w:numFmt w:val="bullet"/>
      <w:lvlText w:val=""/>
      <w:lvlJc w:val="left"/>
      <w:pPr>
        <w:ind w:left="720" w:hanging="360"/>
      </w:pPr>
      <w:rPr>
        <w:rFonts w:ascii="Symbol" w:hAnsi="Symbol" w:hint="default"/>
        <w:spacing w:val="0"/>
        <w:w w:val="100"/>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F70C4"/>
    <w:multiLevelType w:val="hybridMultilevel"/>
    <w:tmpl w:val="DD463FA0"/>
    <w:lvl w:ilvl="0" w:tplc="F32EBADA">
      <w:start w:val="1"/>
      <w:numFmt w:val="bullet"/>
      <w:lvlText w:val=""/>
      <w:lvlJc w:val="left"/>
      <w:pPr>
        <w:ind w:left="720" w:hanging="360"/>
      </w:pPr>
      <w:rPr>
        <w:rFonts w:ascii="Symbol" w:hAnsi="Symbol" w:hint="default"/>
        <w:spacing w:val="0"/>
        <w:w w:val="100"/>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82A48"/>
    <w:multiLevelType w:val="hybridMultilevel"/>
    <w:tmpl w:val="18304C6C"/>
    <w:lvl w:ilvl="0" w:tplc="29AE53B0">
      <w:start w:val="1"/>
      <w:numFmt w:val="bullet"/>
      <w:pStyle w:val="ListParagraph"/>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F7804"/>
    <w:multiLevelType w:val="multilevel"/>
    <w:tmpl w:val="0AA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7571D"/>
    <w:multiLevelType w:val="hybridMultilevel"/>
    <w:tmpl w:val="6C7C3AC8"/>
    <w:lvl w:ilvl="0" w:tplc="F32EBADA">
      <w:start w:val="1"/>
      <w:numFmt w:val="bullet"/>
      <w:lvlText w:val=""/>
      <w:lvlJc w:val="left"/>
      <w:pPr>
        <w:ind w:left="720" w:hanging="360"/>
      </w:pPr>
      <w:rPr>
        <w:rFonts w:ascii="Symbol" w:hAnsi="Symbol" w:hint="default"/>
        <w:spacing w:val="0"/>
        <w:w w:val="100"/>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86D7B"/>
    <w:multiLevelType w:val="hybridMultilevel"/>
    <w:tmpl w:val="B88C5D72"/>
    <w:lvl w:ilvl="0" w:tplc="CFCC6E2A">
      <w:start w:val="1"/>
      <w:numFmt w:val="decimal"/>
      <w:lvlText w:val="3.%1"/>
      <w:lvlJc w:val="left"/>
      <w:pPr>
        <w:ind w:left="1287" w:hanging="360"/>
      </w:pPr>
      <w:rPr>
        <w:rFonts w:hint="default"/>
        <w:b/>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B172E05"/>
    <w:multiLevelType w:val="hybridMultilevel"/>
    <w:tmpl w:val="A6408B20"/>
    <w:lvl w:ilvl="0" w:tplc="7234947A">
      <w:start w:val="1"/>
      <w:numFmt w:val="decimal"/>
      <w:pStyle w:val="Subcapitol"/>
      <w:lvlText w:val="4.%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2F44C2D"/>
    <w:multiLevelType w:val="hybridMultilevel"/>
    <w:tmpl w:val="5D306CA8"/>
    <w:lvl w:ilvl="0" w:tplc="F32EBADA">
      <w:start w:val="1"/>
      <w:numFmt w:val="bullet"/>
      <w:lvlText w:val=""/>
      <w:lvlJc w:val="left"/>
      <w:pPr>
        <w:ind w:left="720" w:hanging="360"/>
      </w:pPr>
      <w:rPr>
        <w:rFonts w:ascii="Symbol" w:hAnsi="Symbol" w:hint="default"/>
        <w:spacing w:val="0"/>
        <w:w w:val="100"/>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F02AB"/>
    <w:multiLevelType w:val="multilevel"/>
    <w:tmpl w:val="360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36907"/>
    <w:multiLevelType w:val="multilevel"/>
    <w:tmpl w:val="0E0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A15258"/>
    <w:multiLevelType w:val="hybridMultilevel"/>
    <w:tmpl w:val="B3E27CAA"/>
    <w:lvl w:ilvl="0" w:tplc="F9D4F716">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DAD1C1F"/>
    <w:multiLevelType w:val="multilevel"/>
    <w:tmpl w:val="061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9"/>
  </w:num>
  <w:num w:numId="5">
    <w:abstractNumId w:val="10"/>
  </w:num>
  <w:num w:numId="6">
    <w:abstractNumId w:val="3"/>
  </w:num>
  <w:num w:numId="7">
    <w:abstractNumId w:val="11"/>
  </w:num>
  <w:num w:numId="8">
    <w:abstractNumId w:val="7"/>
  </w:num>
  <w:num w:numId="9">
    <w:abstractNumId w:val="2"/>
  </w:num>
  <w:num w:numId="10">
    <w:abstractNumId w:val="5"/>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BE"/>
    <w:rsid w:val="0008401D"/>
    <w:rsid w:val="00145B14"/>
    <w:rsid w:val="0019255B"/>
    <w:rsid w:val="001942CF"/>
    <w:rsid w:val="002D2DB7"/>
    <w:rsid w:val="002D6FDB"/>
    <w:rsid w:val="002E5AD1"/>
    <w:rsid w:val="003075E3"/>
    <w:rsid w:val="003A4CB3"/>
    <w:rsid w:val="003A7F30"/>
    <w:rsid w:val="003E6D01"/>
    <w:rsid w:val="004A3947"/>
    <w:rsid w:val="004D006D"/>
    <w:rsid w:val="004D10C8"/>
    <w:rsid w:val="004D5076"/>
    <w:rsid w:val="00515766"/>
    <w:rsid w:val="005477B7"/>
    <w:rsid w:val="00554F9A"/>
    <w:rsid w:val="006743F2"/>
    <w:rsid w:val="007758CB"/>
    <w:rsid w:val="0079343F"/>
    <w:rsid w:val="007C56A8"/>
    <w:rsid w:val="007D01FC"/>
    <w:rsid w:val="007E5300"/>
    <w:rsid w:val="008314CD"/>
    <w:rsid w:val="00842126"/>
    <w:rsid w:val="00863B91"/>
    <w:rsid w:val="00864D96"/>
    <w:rsid w:val="00875064"/>
    <w:rsid w:val="00936B09"/>
    <w:rsid w:val="009438C9"/>
    <w:rsid w:val="00944964"/>
    <w:rsid w:val="009A3CEC"/>
    <w:rsid w:val="009A586B"/>
    <w:rsid w:val="009B0DB4"/>
    <w:rsid w:val="009B179E"/>
    <w:rsid w:val="009B33D6"/>
    <w:rsid w:val="009D00AD"/>
    <w:rsid w:val="00A2233B"/>
    <w:rsid w:val="00A632B9"/>
    <w:rsid w:val="00A66EE7"/>
    <w:rsid w:val="00A7170B"/>
    <w:rsid w:val="00C20CDB"/>
    <w:rsid w:val="00C609DF"/>
    <w:rsid w:val="00C805FF"/>
    <w:rsid w:val="00CA45DF"/>
    <w:rsid w:val="00CD267B"/>
    <w:rsid w:val="00D1481E"/>
    <w:rsid w:val="00DB29E2"/>
    <w:rsid w:val="00DF37AC"/>
    <w:rsid w:val="00E416EE"/>
    <w:rsid w:val="00E93352"/>
    <w:rsid w:val="00ED2643"/>
    <w:rsid w:val="00F208D1"/>
    <w:rsid w:val="00F71BDE"/>
    <w:rsid w:val="00F84033"/>
    <w:rsid w:val="00FC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47"/>
    <w:pPr>
      <w:spacing w:after="0" w:line="288" w:lineRule="auto"/>
      <w:ind w:firstLine="567"/>
      <w:contextualSpacing/>
      <w:jc w:val="both"/>
    </w:pPr>
    <w:rPr>
      <w:rFonts w:ascii="Times New Roman" w:hAnsi="Times New Roman" w:cs="Times New Roman"/>
      <w:sz w:val="24"/>
      <w:szCs w:val="24"/>
      <w:lang w:val="ro-RO"/>
    </w:rPr>
  </w:style>
  <w:style w:type="paragraph" w:styleId="Heading1">
    <w:name w:val="heading 1"/>
    <w:aliases w:val="Capitol / Sectiune"/>
    <w:basedOn w:val="Normal"/>
    <w:next w:val="Normal"/>
    <w:link w:val="Heading1Char"/>
    <w:uiPriority w:val="9"/>
    <w:qFormat/>
    <w:rsid w:val="00C20CDB"/>
    <w:pPr>
      <w:spacing w:before="120" w:after="120"/>
      <w:ind w:firstLine="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3BE"/>
    <w:rPr>
      <w:color w:val="0000FF"/>
      <w:u w:val="single"/>
    </w:rPr>
  </w:style>
  <w:style w:type="character" w:styleId="Strong">
    <w:name w:val="Strong"/>
    <w:basedOn w:val="DefaultParagraphFont"/>
    <w:uiPriority w:val="22"/>
    <w:rsid w:val="00FC23BE"/>
    <w:rPr>
      <w:b/>
      <w:bCs/>
    </w:rPr>
  </w:style>
  <w:style w:type="paragraph" w:styleId="NormalWeb">
    <w:name w:val="Normal (Web)"/>
    <w:basedOn w:val="Normal"/>
    <w:uiPriority w:val="99"/>
    <w:semiHidden/>
    <w:unhideWhenUsed/>
    <w:rsid w:val="00FC23BE"/>
    <w:pPr>
      <w:spacing w:before="100" w:beforeAutospacing="1" w:after="100" w:afterAutospacing="1" w:line="240" w:lineRule="auto"/>
    </w:pPr>
    <w:rPr>
      <w:rFonts w:eastAsia="Times New Roman"/>
    </w:rPr>
  </w:style>
  <w:style w:type="paragraph" w:styleId="Title">
    <w:name w:val="Title"/>
    <w:aliases w:val="Titlu"/>
    <w:basedOn w:val="Normal"/>
    <w:next w:val="Normal"/>
    <w:link w:val="TitleChar"/>
    <w:uiPriority w:val="10"/>
    <w:qFormat/>
    <w:rsid w:val="004A3947"/>
    <w:pPr>
      <w:spacing w:before="120" w:after="120"/>
      <w:ind w:left="851" w:right="851" w:firstLine="0"/>
      <w:jc w:val="center"/>
    </w:pPr>
    <w:rPr>
      <w:b/>
      <w:color w:val="4F81BD" w:themeColor="accent1"/>
      <w:sz w:val="36"/>
    </w:rPr>
  </w:style>
  <w:style w:type="character" w:customStyle="1" w:styleId="TitleChar">
    <w:name w:val="Title Char"/>
    <w:aliases w:val="Titlu Char"/>
    <w:basedOn w:val="DefaultParagraphFont"/>
    <w:link w:val="Title"/>
    <w:uiPriority w:val="10"/>
    <w:rsid w:val="004A3947"/>
    <w:rPr>
      <w:rFonts w:ascii="Times New Roman" w:hAnsi="Times New Roman" w:cs="Times New Roman"/>
      <w:b/>
      <w:color w:val="4F81BD" w:themeColor="accent1"/>
      <w:sz w:val="36"/>
      <w:szCs w:val="24"/>
      <w:lang w:val="ro-RO"/>
    </w:rPr>
  </w:style>
  <w:style w:type="paragraph" w:styleId="Subtitle">
    <w:name w:val="Subtitle"/>
    <w:basedOn w:val="Normal"/>
    <w:next w:val="Normal"/>
    <w:link w:val="SubtitleChar"/>
    <w:uiPriority w:val="11"/>
    <w:rsid w:val="009B179E"/>
    <w:pPr>
      <w:ind w:firstLine="0"/>
      <w:jc w:val="center"/>
    </w:pPr>
    <w:rPr>
      <w:b/>
      <w:color w:val="4F81BD" w:themeColor="accent1"/>
      <w:sz w:val="32"/>
      <w:szCs w:val="32"/>
    </w:rPr>
  </w:style>
  <w:style w:type="character" w:customStyle="1" w:styleId="SubtitleChar">
    <w:name w:val="Subtitle Char"/>
    <w:basedOn w:val="DefaultParagraphFont"/>
    <w:link w:val="Subtitle"/>
    <w:uiPriority w:val="11"/>
    <w:rsid w:val="009B179E"/>
    <w:rPr>
      <w:rFonts w:asciiTheme="majorHAnsi" w:hAnsiTheme="majorHAnsi"/>
      <w:b/>
      <w:color w:val="4F81BD" w:themeColor="accent1"/>
      <w:sz w:val="32"/>
      <w:szCs w:val="32"/>
      <w:lang w:val="ro-RO"/>
    </w:rPr>
  </w:style>
  <w:style w:type="character" w:customStyle="1" w:styleId="Heading1Char">
    <w:name w:val="Heading 1 Char"/>
    <w:aliases w:val="Capitol / Sectiune Char"/>
    <w:basedOn w:val="DefaultParagraphFont"/>
    <w:link w:val="Heading1"/>
    <w:uiPriority w:val="9"/>
    <w:rsid w:val="00C20CDB"/>
    <w:rPr>
      <w:rFonts w:ascii="Times New Roman" w:hAnsi="Times New Roman" w:cs="Times New Roman"/>
      <w:b/>
      <w:sz w:val="32"/>
      <w:szCs w:val="24"/>
      <w:lang w:val="ro-RO"/>
    </w:rPr>
  </w:style>
  <w:style w:type="paragraph" w:styleId="Header">
    <w:name w:val="header"/>
    <w:basedOn w:val="Normal"/>
    <w:link w:val="HeaderChar"/>
    <w:uiPriority w:val="99"/>
    <w:unhideWhenUsed/>
    <w:rsid w:val="009B179E"/>
    <w:pPr>
      <w:tabs>
        <w:tab w:val="center" w:pos="4680"/>
        <w:tab w:val="right" w:pos="9360"/>
      </w:tabs>
      <w:spacing w:line="240" w:lineRule="auto"/>
    </w:pPr>
  </w:style>
  <w:style w:type="character" w:customStyle="1" w:styleId="HeaderChar">
    <w:name w:val="Header Char"/>
    <w:basedOn w:val="DefaultParagraphFont"/>
    <w:link w:val="Header"/>
    <w:uiPriority w:val="99"/>
    <w:rsid w:val="009B179E"/>
    <w:rPr>
      <w:rFonts w:asciiTheme="majorHAnsi" w:hAnsiTheme="majorHAnsi"/>
      <w:sz w:val="24"/>
      <w:szCs w:val="24"/>
      <w:lang w:val="ro-RO"/>
    </w:rPr>
  </w:style>
  <w:style w:type="paragraph" w:styleId="Footer">
    <w:name w:val="footer"/>
    <w:basedOn w:val="Normal"/>
    <w:link w:val="FooterChar"/>
    <w:uiPriority w:val="99"/>
    <w:unhideWhenUsed/>
    <w:rsid w:val="009B179E"/>
    <w:pPr>
      <w:tabs>
        <w:tab w:val="center" w:pos="4680"/>
        <w:tab w:val="right" w:pos="9360"/>
      </w:tabs>
      <w:spacing w:line="240" w:lineRule="auto"/>
    </w:pPr>
  </w:style>
  <w:style w:type="character" w:customStyle="1" w:styleId="FooterChar">
    <w:name w:val="Footer Char"/>
    <w:basedOn w:val="DefaultParagraphFont"/>
    <w:link w:val="Footer"/>
    <w:uiPriority w:val="99"/>
    <w:rsid w:val="009B179E"/>
    <w:rPr>
      <w:rFonts w:asciiTheme="majorHAnsi" w:hAnsiTheme="majorHAnsi"/>
      <w:sz w:val="24"/>
      <w:szCs w:val="24"/>
      <w:lang w:val="ro-RO"/>
    </w:rPr>
  </w:style>
  <w:style w:type="paragraph" w:styleId="BalloonText">
    <w:name w:val="Balloon Text"/>
    <w:basedOn w:val="Normal"/>
    <w:link w:val="BalloonTextChar"/>
    <w:uiPriority w:val="99"/>
    <w:semiHidden/>
    <w:unhideWhenUsed/>
    <w:rsid w:val="009B17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9E"/>
    <w:rPr>
      <w:rFonts w:ascii="Tahoma" w:hAnsi="Tahoma" w:cs="Tahoma"/>
      <w:sz w:val="16"/>
      <w:szCs w:val="16"/>
      <w:lang w:val="ro-RO"/>
    </w:rPr>
  </w:style>
  <w:style w:type="paragraph" w:styleId="ListParagraph">
    <w:name w:val="List Paragraph"/>
    <w:basedOn w:val="Normal"/>
    <w:link w:val="ListParagraphChar"/>
    <w:uiPriority w:val="34"/>
    <w:qFormat/>
    <w:rsid w:val="00863B91"/>
    <w:pPr>
      <w:numPr>
        <w:numId w:val="6"/>
      </w:numPr>
    </w:pPr>
  </w:style>
  <w:style w:type="character" w:customStyle="1" w:styleId="MTEquationSection">
    <w:name w:val="MTEquationSection"/>
    <w:basedOn w:val="DefaultParagraphFont"/>
    <w:rsid w:val="009B179E"/>
    <w:rPr>
      <w:vanish/>
      <w:color w:val="FF0000"/>
    </w:rPr>
  </w:style>
  <w:style w:type="character" w:styleId="Emphasis">
    <w:name w:val="Emphasis"/>
    <w:basedOn w:val="DefaultParagraphFont"/>
    <w:uiPriority w:val="20"/>
    <w:qFormat/>
    <w:rsid w:val="00863B91"/>
    <w:rPr>
      <w:i/>
      <w:iCs/>
    </w:rPr>
  </w:style>
  <w:style w:type="table" w:styleId="TableGrid">
    <w:name w:val="Table Grid"/>
    <w:basedOn w:val="TableNormal"/>
    <w:uiPriority w:val="59"/>
    <w:rsid w:val="00ED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rsid w:val="009A3CEC"/>
    <w:rPr>
      <w:b/>
    </w:rPr>
  </w:style>
  <w:style w:type="paragraph" w:customStyle="1" w:styleId="Subcapitol">
    <w:name w:val="Subcapitol"/>
    <w:basedOn w:val="ListParagraph"/>
    <w:link w:val="SubcapitolChar"/>
    <w:qFormat/>
    <w:rsid w:val="002D2DB7"/>
    <w:pPr>
      <w:numPr>
        <w:numId w:val="8"/>
      </w:numPr>
    </w:pPr>
    <w:rPr>
      <w:b/>
      <w:sz w:val="28"/>
    </w:rPr>
  </w:style>
  <w:style w:type="paragraph" w:styleId="Caption">
    <w:name w:val="caption"/>
    <w:aliases w:val="Legenda tabel"/>
    <w:basedOn w:val="Normal"/>
    <w:next w:val="Normal"/>
    <w:link w:val="CaptionChar"/>
    <w:uiPriority w:val="35"/>
    <w:unhideWhenUsed/>
    <w:qFormat/>
    <w:rsid w:val="004A3947"/>
    <w:pPr>
      <w:keepNext/>
      <w:spacing w:before="120" w:line="240" w:lineRule="auto"/>
      <w:ind w:firstLine="0"/>
      <w:jc w:val="center"/>
    </w:pPr>
    <w:rPr>
      <w:bCs/>
      <w:i/>
      <w:sz w:val="20"/>
      <w:szCs w:val="20"/>
    </w:rPr>
  </w:style>
  <w:style w:type="character" w:customStyle="1" w:styleId="ListParagraphChar">
    <w:name w:val="List Paragraph Char"/>
    <w:basedOn w:val="DefaultParagraphFont"/>
    <w:link w:val="ListParagraph"/>
    <w:uiPriority w:val="34"/>
    <w:rsid w:val="009A3CEC"/>
    <w:rPr>
      <w:rFonts w:ascii="Times New Roman" w:hAnsi="Times New Roman" w:cs="Times New Roman"/>
      <w:sz w:val="24"/>
      <w:szCs w:val="24"/>
      <w:lang w:val="ro-RO"/>
    </w:rPr>
  </w:style>
  <w:style w:type="character" w:customStyle="1" w:styleId="SubcapitolChar">
    <w:name w:val="Subcapitol Char"/>
    <w:basedOn w:val="ListParagraphChar"/>
    <w:link w:val="Subcapitol"/>
    <w:rsid w:val="002D2DB7"/>
    <w:rPr>
      <w:rFonts w:ascii="Times New Roman" w:hAnsi="Times New Roman" w:cs="Times New Roman"/>
      <w:b/>
      <w:sz w:val="28"/>
      <w:szCs w:val="24"/>
      <w:lang w:val="ro-RO"/>
    </w:rPr>
  </w:style>
  <w:style w:type="paragraph" w:customStyle="1" w:styleId="Legendfigur">
    <w:name w:val="Legendă figură"/>
    <w:basedOn w:val="Caption"/>
    <w:link w:val="LegendfigurChar"/>
    <w:qFormat/>
    <w:rsid w:val="004A3947"/>
    <w:pPr>
      <w:spacing w:before="0" w:after="120"/>
    </w:pPr>
  </w:style>
  <w:style w:type="paragraph" w:customStyle="1" w:styleId="textnormal">
    <w:name w:val="text normal"/>
    <w:basedOn w:val="Normal"/>
    <w:link w:val="textnormalChar"/>
    <w:qFormat/>
    <w:rsid w:val="002D2DB7"/>
    <w:pPr>
      <w:autoSpaceDE w:val="0"/>
      <w:autoSpaceDN w:val="0"/>
      <w:adjustRightInd w:val="0"/>
      <w:ind w:firstLine="397"/>
      <w:contextualSpacing w:val="0"/>
    </w:pPr>
    <w:rPr>
      <w:rFonts w:eastAsia="Times New Roman"/>
      <w:sz w:val="22"/>
      <w:szCs w:val="22"/>
      <w:lang w:bidi="he-IL"/>
    </w:rPr>
  </w:style>
  <w:style w:type="character" w:customStyle="1" w:styleId="CaptionChar">
    <w:name w:val="Caption Char"/>
    <w:aliases w:val="Legenda tabel Char"/>
    <w:basedOn w:val="DefaultParagraphFont"/>
    <w:link w:val="Caption"/>
    <w:uiPriority w:val="35"/>
    <w:rsid w:val="004A3947"/>
    <w:rPr>
      <w:rFonts w:ascii="Times New Roman" w:hAnsi="Times New Roman" w:cs="Times New Roman"/>
      <w:bCs/>
      <w:i/>
      <w:sz w:val="20"/>
      <w:szCs w:val="20"/>
      <w:lang w:val="ro-RO"/>
    </w:rPr>
  </w:style>
  <w:style w:type="character" w:customStyle="1" w:styleId="LegendfigurChar">
    <w:name w:val="Legendă figură Char"/>
    <w:basedOn w:val="CaptionChar"/>
    <w:link w:val="Legendfigur"/>
    <w:rsid w:val="004A3947"/>
    <w:rPr>
      <w:rFonts w:ascii="Times New Roman" w:hAnsi="Times New Roman" w:cs="Times New Roman"/>
      <w:bCs/>
      <w:i/>
      <w:sz w:val="20"/>
      <w:szCs w:val="20"/>
      <w:lang w:val="ro-RO"/>
    </w:rPr>
  </w:style>
  <w:style w:type="character" w:customStyle="1" w:styleId="textnormalChar">
    <w:name w:val="text normal Char"/>
    <w:link w:val="textnormal"/>
    <w:rsid w:val="002D2DB7"/>
    <w:rPr>
      <w:rFonts w:ascii="Times New Roman" w:eastAsia="Times New Roman" w:hAnsi="Times New Roman" w:cs="Times New Roman"/>
      <w:lang w:val="ro-RO" w:bidi="he-IL"/>
    </w:rPr>
  </w:style>
  <w:style w:type="paragraph" w:customStyle="1" w:styleId="ecuatiiitalic">
    <w:name w:val="ecuatii italic"/>
    <w:basedOn w:val="Normal"/>
    <w:link w:val="ecuatiiitalicChar"/>
    <w:qFormat/>
    <w:rsid w:val="002D2DB7"/>
    <w:pPr>
      <w:tabs>
        <w:tab w:val="right" w:pos="6804"/>
      </w:tabs>
      <w:autoSpaceDE w:val="0"/>
      <w:autoSpaceDN w:val="0"/>
      <w:adjustRightInd w:val="0"/>
      <w:ind w:firstLine="397"/>
      <w:contextualSpacing w:val="0"/>
      <w:jc w:val="left"/>
    </w:pPr>
    <w:rPr>
      <w:rFonts w:eastAsia="Times New Roman"/>
      <w:sz w:val="22"/>
      <w:szCs w:val="22"/>
      <w:lang w:bidi="he-IL"/>
    </w:rPr>
  </w:style>
  <w:style w:type="character" w:customStyle="1" w:styleId="ecuatiiitalicChar">
    <w:name w:val="ecuatii italic Char"/>
    <w:basedOn w:val="DefaultParagraphFont"/>
    <w:link w:val="ecuatiiitalic"/>
    <w:rsid w:val="002D2DB7"/>
    <w:rPr>
      <w:rFonts w:ascii="Times New Roman" w:eastAsia="Times New Roman" w:hAnsi="Times New Roman" w:cs="Times New Roman"/>
      <w:lang w:val="ro-RO"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47"/>
    <w:pPr>
      <w:spacing w:after="0" w:line="288" w:lineRule="auto"/>
      <w:ind w:firstLine="567"/>
      <w:contextualSpacing/>
      <w:jc w:val="both"/>
    </w:pPr>
    <w:rPr>
      <w:rFonts w:ascii="Times New Roman" w:hAnsi="Times New Roman" w:cs="Times New Roman"/>
      <w:sz w:val="24"/>
      <w:szCs w:val="24"/>
      <w:lang w:val="ro-RO"/>
    </w:rPr>
  </w:style>
  <w:style w:type="paragraph" w:styleId="Heading1">
    <w:name w:val="heading 1"/>
    <w:aliases w:val="Capitol / Sectiune"/>
    <w:basedOn w:val="Normal"/>
    <w:next w:val="Normal"/>
    <w:link w:val="Heading1Char"/>
    <w:uiPriority w:val="9"/>
    <w:qFormat/>
    <w:rsid w:val="00C20CDB"/>
    <w:pPr>
      <w:spacing w:before="120" w:after="120"/>
      <w:ind w:firstLine="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3BE"/>
    <w:rPr>
      <w:color w:val="0000FF"/>
      <w:u w:val="single"/>
    </w:rPr>
  </w:style>
  <w:style w:type="character" w:styleId="Strong">
    <w:name w:val="Strong"/>
    <w:basedOn w:val="DefaultParagraphFont"/>
    <w:uiPriority w:val="22"/>
    <w:rsid w:val="00FC23BE"/>
    <w:rPr>
      <w:b/>
      <w:bCs/>
    </w:rPr>
  </w:style>
  <w:style w:type="paragraph" w:styleId="NormalWeb">
    <w:name w:val="Normal (Web)"/>
    <w:basedOn w:val="Normal"/>
    <w:uiPriority w:val="99"/>
    <w:semiHidden/>
    <w:unhideWhenUsed/>
    <w:rsid w:val="00FC23BE"/>
    <w:pPr>
      <w:spacing w:before="100" w:beforeAutospacing="1" w:after="100" w:afterAutospacing="1" w:line="240" w:lineRule="auto"/>
    </w:pPr>
    <w:rPr>
      <w:rFonts w:eastAsia="Times New Roman"/>
    </w:rPr>
  </w:style>
  <w:style w:type="paragraph" w:styleId="Title">
    <w:name w:val="Title"/>
    <w:aliases w:val="Titlu"/>
    <w:basedOn w:val="Normal"/>
    <w:next w:val="Normal"/>
    <w:link w:val="TitleChar"/>
    <w:uiPriority w:val="10"/>
    <w:qFormat/>
    <w:rsid w:val="004A3947"/>
    <w:pPr>
      <w:spacing w:before="120" w:after="120"/>
      <w:ind w:left="851" w:right="851" w:firstLine="0"/>
      <w:jc w:val="center"/>
    </w:pPr>
    <w:rPr>
      <w:b/>
      <w:color w:val="4F81BD" w:themeColor="accent1"/>
      <w:sz w:val="36"/>
    </w:rPr>
  </w:style>
  <w:style w:type="character" w:customStyle="1" w:styleId="TitleChar">
    <w:name w:val="Title Char"/>
    <w:aliases w:val="Titlu Char"/>
    <w:basedOn w:val="DefaultParagraphFont"/>
    <w:link w:val="Title"/>
    <w:uiPriority w:val="10"/>
    <w:rsid w:val="004A3947"/>
    <w:rPr>
      <w:rFonts w:ascii="Times New Roman" w:hAnsi="Times New Roman" w:cs="Times New Roman"/>
      <w:b/>
      <w:color w:val="4F81BD" w:themeColor="accent1"/>
      <w:sz w:val="36"/>
      <w:szCs w:val="24"/>
      <w:lang w:val="ro-RO"/>
    </w:rPr>
  </w:style>
  <w:style w:type="paragraph" w:styleId="Subtitle">
    <w:name w:val="Subtitle"/>
    <w:basedOn w:val="Normal"/>
    <w:next w:val="Normal"/>
    <w:link w:val="SubtitleChar"/>
    <w:uiPriority w:val="11"/>
    <w:rsid w:val="009B179E"/>
    <w:pPr>
      <w:ind w:firstLine="0"/>
      <w:jc w:val="center"/>
    </w:pPr>
    <w:rPr>
      <w:b/>
      <w:color w:val="4F81BD" w:themeColor="accent1"/>
      <w:sz w:val="32"/>
      <w:szCs w:val="32"/>
    </w:rPr>
  </w:style>
  <w:style w:type="character" w:customStyle="1" w:styleId="SubtitleChar">
    <w:name w:val="Subtitle Char"/>
    <w:basedOn w:val="DefaultParagraphFont"/>
    <w:link w:val="Subtitle"/>
    <w:uiPriority w:val="11"/>
    <w:rsid w:val="009B179E"/>
    <w:rPr>
      <w:rFonts w:asciiTheme="majorHAnsi" w:hAnsiTheme="majorHAnsi"/>
      <w:b/>
      <w:color w:val="4F81BD" w:themeColor="accent1"/>
      <w:sz w:val="32"/>
      <w:szCs w:val="32"/>
      <w:lang w:val="ro-RO"/>
    </w:rPr>
  </w:style>
  <w:style w:type="character" w:customStyle="1" w:styleId="Heading1Char">
    <w:name w:val="Heading 1 Char"/>
    <w:aliases w:val="Capitol / Sectiune Char"/>
    <w:basedOn w:val="DefaultParagraphFont"/>
    <w:link w:val="Heading1"/>
    <w:uiPriority w:val="9"/>
    <w:rsid w:val="00C20CDB"/>
    <w:rPr>
      <w:rFonts w:ascii="Times New Roman" w:hAnsi="Times New Roman" w:cs="Times New Roman"/>
      <w:b/>
      <w:sz w:val="32"/>
      <w:szCs w:val="24"/>
      <w:lang w:val="ro-RO"/>
    </w:rPr>
  </w:style>
  <w:style w:type="paragraph" w:styleId="Header">
    <w:name w:val="header"/>
    <w:basedOn w:val="Normal"/>
    <w:link w:val="HeaderChar"/>
    <w:uiPriority w:val="99"/>
    <w:unhideWhenUsed/>
    <w:rsid w:val="009B179E"/>
    <w:pPr>
      <w:tabs>
        <w:tab w:val="center" w:pos="4680"/>
        <w:tab w:val="right" w:pos="9360"/>
      </w:tabs>
      <w:spacing w:line="240" w:lineRule="auto"/>
    </w:pPr>
  </w:style>
  <w:style w:type="character" w:customStyle="1" w:styleId="HeaderChar">
    <w:name w:val="Header Char"/>
    <w:basedOn w:val="DefaultParagraphFont"/>
    <w:link w:val="Header"/>
    <w:uiPriority w:val="99"/>
    <w:rsid w:val="009B179E"/>
    <w:rPr>
      <w:rFonts w:asciiTheme="majorHAnsi" w:hAnsiTheme="majorHAnsi"/>
      <w:sz w:val="24"/>
      <w:szCs w:val="24"/>
      <w:lang w:val="ro-RO"/>
    </w:rPr>
  </w:style>
  <w:style w:type="paragraph" w:styleId="Footer">
    <w:name w:val="footer"/>
    <w:basedOn w:val="Normal"/>
    <w:link w:val="FooterChar"/>
    <w:uiPriority w:val="99"/>
    <w:unhideWhenUsed/>
    <w:rsid w:val="009B179E"/>
    <w:pPr>
      <w:tabs>
        <w:tab w:val="center" w:pos="4680"/>
        <w:tab w:val="right" w:pos="9360"/>
      </w:tabs>
      <w:spacing w:line="240" w:lineRule="auto"/>
    </w:pPr>
  </w:style>
  <w:style w:type="character" w:customStyle="1" w:styleId="FooterChar">
    <w:name w:val="Footer Char"/>
    <w:basedOn w:val="DefaultParagraphFont"/>
    <w:link w:val="Footer"/>
    <w:uiPriority w:val="99"/>
    <w:rsid w:val="009B179E"/>
    <w:rPr>
      <w:rFonts w:asciiTheme="majorHAnsi" w:hAnsiTheme="majorHAnsi"/>
      <w:sz w:val="24"/>
      <w:szCs w:val="24"/>
      <w:lang w:val="ro-RO"/>
    </w:rPr>
  </w:style>
  <w:style w:type="paragraph" w:styleId="BalloonText">
    <w:name w:val="Balloon Text"/>
    <w:basedOn w:val="Normal"/>
    <w:link w:val="BalloonTextChar"/>
    <w:uiPriority w:val="99"/>
    <w:semiHidden/>
    <w:unhideWhenUsed/>
    <w:rsid w:val="009B17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9E"/>
    <w:rPr>
      <w:rFonts w:ascii="Tahoma" w:hAnsi="Tahoma" w:cs="Tahoma"/>
      <w:sz w:val="16"/>
      <w:szCs w:val="16"/>
      <w:lang w:val="ro-RO"/>
    </w:rPr>
  </w:style>
  <w:style w:type="paragraph" w:styleId="ListParagraph">
    <w:name w:val="List Paragraph"/>
    <w:basedOn w:val="Normal"/>
    <w:link w:val="ListParagraphChar"/>
    <w:uiPriority w:val="34"/>
    <w:qFormat/>
    <w:rsid w:val="00863B91"/>
    <w:pPr>
      <w:numPr>
        <w:numId w:val="6"/>
      </w:numPr>
    </w:pPr>
  </w:style>
  <w:style w:type="character" w:customStyle="1" w:styleId="MTEquationSection">
    <w:name w:val="MTEquationSection"/>
    <w:basedOn w:val="DefaultParagraphFont"/>
    <w:rsid w:val="009B179E"/>
    <w:rPr>
      <w:vanish/>
      <w:color w:val="FF0000"/>
    </w:rPr>
  </w:style>
  <w:style w:type="character" w:styleId="Emphasis">
    <w:name w:val="Emphasis"/>
    <w:basedOn w:val="DefaultParagraphFont"/>
    <w:uiPriority w:val="20"/>
    <w:qFormat/>
    <w:rsid w:val="00863B91"/>
    <w:rPr>
      <w:i/>
      <w:iCs/>
    </w:rPr>
  </w:style>
  <w:style w:type="table" w:styleId="TableGrid">
    <w:name w:val="Table Grid"/>
    <w:basedOn w:val="TableNormal"/>
    <w:uiPriority w:val="59"/>
    <w:rsid w:val="00ED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rsid w:val="009A3CEC"/>
    <w:rPr>
      <w:b/>
    </w:rPr>
  </w:style>
  <w:style w:type="paragraph" w:customStyle="1" w:styleId="Subcapitol">
    <w:name w:val="Subcapitol"/>
    <w:basedOn w:val="ListParagraph"/>
    <w:link w:val="SubcapitolChar"/>
    <w:qFormat/>
    <w:rsid w:val="002D2DB7"/>
    <w:pPr>
      <w:numPr>
        <w:numId w:val="8"/>
      </w:numPr>
    </w:pPr>
    <w:rPr>
      <w:b/>
      <w:sz w:val="28"/>
    </w:rPr>
  </w:style>
  <w:style w:type="paragraph" w:styleId="Caption">
    <w:name w:val="caption"/>
    <w:aliases w:val="Legenda tabel"/>
    <w:basedOn w:val="Normal"/>
    <w:next w:val="Normal"/>
    <w:link w:val="CaptionChar"/>
    <w:uiPriority w:val="35"/>
    <w:unhideWhenUsed/>
    <w:qFormat/>
    <w:rsid w:val="004A3947"/>
    <w:pPr>
      <w:keepNext/>
      <w:spacing w:before="120" w:line="240" w:lineRule="auto"/>
      <w:ind w:firstLine="0"/>
      <w:jc w:val="center"/>
    </w:pPr>
    <w:rPr>
      <w:bCs/>
      <w:i/>
      <w:sz w:val="20"/>
      <w:szCs w:val="20"/>
    </w:rPr>
  </w:style>
  <w:style w:type="character" w:customStyle="1" w:styleId="ListParagraphChar">
    <w:name w:val="List Paragraph Char"/>
    <w:basedOn w:val="DefaultParagraphFont"/>
    <w:link w:val="ListParagraph"/>
    <w:uiPriority w:val="34"/>
    <w:rsid w:val="009A3CEC"/>
    <w:rPr>
      <w:rFonts w:ascii="Times New Roman" w:hAnsi="Times New Roman" w:cs="Times New Roman"/>
      <w:sz w:val="24"/>
      <w:szCs w:val="24"/>
      <w:lang w:val="ro-RO"/>
    </w:rPr>
  </w:style>
  <w:style w:type="character" w:customStyle="1" w:styleId="SubcapitolChar">
    <w:name w:val="Subcapitol Char"/>
    <w:basedOn w:val="ListParagraphChar"/>
    <w:link w:val="Subcapitol"/>
    <w:rsid w:val="002D2DB7"/>
    <w:rPr>
      <w:rFonts w:ascii="Times New Roman" w:hAnsi="Times New Roman" w:cs="Times New Roman"/>
      <w:b/>
      <w:sz w:val="28"/>
      <w:szCs w:val="24"/>
      <w:lang w:val="ro-RO"/>
    </w:rPr>
  </w:style>
  <w:style w:type="paragraph" w:customStyle="1" w:styleId="Legendfigur">
    <w:name w:val="Legendă figură"/>
    <w:basedOn w:val="Caption"/>
    <w:link w:val="LegendfigurChar"/>
    <w:qFormat/>
    <w:rsid w:val="004A3947"/>
    <w:pPr>
      <w:spacing w:before="0" w:after="120"/>
    </w:pPr>
  </w:style>
  <w:style w:type="paragraph" w:customStyle="1" w:styleId="textnormal">
    <w:name w:val="text normal"/>
    <w:basedOn w:val="Normal"/>
    <w:link w:val="textnormalChar"/>
    <w:qFormat/>
    <w:rsid w:val="002D2DB7"/>
    <w:pPr>
      <w:autoSpaceDE w:val="0"/>
      <w:autoSpaceDN w:val="0"/>
      <w:adjustRightInd w:val="0"/>
      <w:ind w:firstLine="397"/>
      <w:contextualSpacing w:val="0"/>
    </w:pPr>
    <w:rPr>
      <w:rFonts w:eastAsia="Times New Roman"/>
      <w:sz w:val="22"/>
      <w:szCs w:val="22"/>
      <w:lang w:bidi="he-IL"/>
    </w:rPr>
  </w:style>
  <w:style w:type="character" w:customStyle="1" w:styleId="CaptionChar">
    <w:name w:val="Caption Char"/>
    <w:aliases w:val="Legenda tabel Char"/>
    <w:basedOn w:val="DefaultParagraphFont"/>
    <w:link w:val="Caption"/>
    <w:uiPriority w:val="35"/>
    <w:rsid w:val="004A3947"/>
    <w:rPr>
      <w:rFonts w:ascii="Times New Roman" w:hAnsi="Times New Roman" w:cs="Times New Roman"/>
      <w:bCs/>
      <w:i/>
      <w:sz w:val="20"/>
      <w:szCs w:val="20"/>
      <w:lang w:val="ro-RO"/>
    </w:rPr>
  </w:style>
  <w:style w:type="character" w:customStyle="1" w:styleId="LegendfigurChar">
    <w:name w:val="Legendă figură Char"/>
    <w:basedOn w:val="CaptionChar"/>
    <w:link w:val="Legendfigur"/>
    <w:rsid w:val="004A3947"/>
    <w:rPr>
      <w:rFonts w:ascii="Times New Roman" w:hAnsi="Times New Roman" w:cs="Times New Roman"/>
      <w:bCs/>
      <w:i/>
      <w:sz w:val="20"/>
      <w:szCs w:val="20"/>
      <w:lang w:val="ro-RO"/>
    </w:rPr>
  </w:style>
  <w:style w:type="character" w:customStyle="1" w:styleId="textnormalChar">
    <w:name w:val="text normal Char"/>
    <w:link w:val="textnormal"/>
    <w:rsid w:val="002D2DB7"/>
    <w:rPr>
      <w:rFonts w:ascii="Times New Roman" w:eastAsia="Times New Roman" w:hAnsi="Times New Roman" w:cs="Times New Roman"/>
      <w:lang w:val="ro-RO" w:bidi="he-IL"/>
    </w:rPr>
  </w:style>
  <w:style w:type="paragraph" w:customStyle="1" w:styleId="ecuatiiitalic">
    <w:name w:val="ecuatii italic"/>
    <w:basedOn w:val="Normal"/>
    <w:link w:val="ecuatiiitalicChar"/>
    <w:qFormat/>
    <w:rsid w:val="002D2DB7"/>
    <w:pPr>
      <w:tabs>
        <w:tab w:val="right" w:pos="6804"/>
      </w:tabs>
      <w:autoSpaceDE w:val="0"/>
      <w:autoSpaceDN w:val="0"/>
      <w:adjustRightInd w:val="0"/>
      <w:ind w:firstLine="397"/>
      <w:contextualSpacing w:val="0"/>
      <w:jc w:val="left"/>
    </w:pPr>
    <w:rPr>
      <w:rFonts w:eastAsia="Times New Roman"/>
      <w:sz w:val="22"/>
      <w:szCs w:val="22"/>
      <w:lang w:bidi="he-IL"/>
    </w:rPr>
  </w:style>
  <w:style w:type="character" w:customStyle="1" w:styleId="ecuatiiitalicChar">
    <w:name w:val="ecuatii italic Char"/>
    <w:basedOn w:val="DefaultParagraphFont"/>
    <w:link w:val="ecuatiiitalic"/>
    <w:rsid w:val="002D2DB7"/>
    <w:rPr>
      <w:rFonts w:ascii="Times New Roman" w:eastAsia="Times New Roman" w:hAnsi="Times New Roman" w:cs="Times New Roman"/>
      <w:lang w:val="ro-RO"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81D9-E290-414E-87AD-D84084ED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Andras</dc:creator>
  <cp:lastModifiedBy>Florin</cp:lastModifiedBy>
  <cp:revision>14</cp:revision>
  <cp:lastPrinted>2021-05-04T09:49:00Z</cp:lastPrinted>
  <dcterms:created xsi:type="dcterms:W3CDTF">2021-05-03T10:59:00Z</dcterms:created>
  <dcterms:modified xsi:type="dcterms:W3CDTF">2021-05-04T10:01:00Z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